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Зарегистрировано в Минюсте России 29 июня 2018 г. N 51481</w:t>
      </w:r>
    </w:p>
    <w:p w:rsidR="00251A67" w:rsidRPr="00C8393D" w:rsidRDefault="00251A67" w:rsidP="00251A67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393D">
        <w:rPr>
          <w:rFonts w:ascii="Times New Roman" w:hAnsi="Times New Roman" w:cs="Times New Roman"/>
          <w:b/>
          <w:bCs/>
          <w:sz w:val="20"/>
          <w:szCs w:val="20"/>
        </w:rPr>
        <w:t>ФЕДЕРАЛЬНАЯ СЛУЖБА ПО ЭКОЛОГИЧЕСКОМУ, ТЕХНОЛОГИЧЕСКОМУ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393D">
        <w:rPr>
          <w:rFonts w:ascii="Times New Roman" w:hAnsi="Times New Roman" w:cs="Times New Roman"/>
          <w:b/>
          <w:bCs/>
          <w:sz w:val="20"/>
          <w:szCs w:val="20"/>
        </w:rPr>
        <w:t>И АТОМНОМУ НАДЗОРУ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393D">
        <w:rPr>
          <w:rFonts w:ascii="Times New Roman" w:hAnsi="Times New Roman" w:cs="Times New Roman"/>
          <w:b/>
          <w:bCs/>
          <w:sz w:val="20"/>
          <w:szCs w:val="20"/>
        </w:rPr>
        <w:t>ПРИКАЗ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393D">
        <w:rPr>
          <w:rFonts w:ascii="Times New Roman" w:hAnsi="Times New Roman" w:cs="Times New Roman"/>
          <w:b/>
          <w:bCs/>
          <w:sz w:val="20"/>
          <w:szCs w:val="20"/>
        </w:rPr>
        <w:t>от 13 апреля 2018 г. N 170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51A67" w:rsidRPr="00C8393D" w:rsidRDefault="00251A67" w:rsidP="00C83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393D">
        <w:rPr>
          <w:rFonts w:ascii="Times New Roman" w:hAnsi="Times New Roman" w:cs="Times New Roman"/>
          <w:b/>
          <w:bCs/>
          <w:sz w:val="20"/>
          <w:szCs w:val="20"/>
        </w:rPr>
        <w:t>ОБ УТВЕРЖДЕНИИ ПОРЯДКА</w:t>
      </w:r>
    </w:p>
    <w:p w:rsidR="00251A67" w:rsidRPr="00C8393D" w:rsidRDefault="00251A67" w:rsidP="00C83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393D">
        <w:rPr>
          <w:rFonts w:ascii="Times New Roman" w:hAnsi="Times New Roman" w:cs="Times New Roman"/>
          <w:b/>
          <w:bCs/>
          <w:sz w:val="20"/>
          <w:szCs w:val="20"/>
        </w:rPr>
        <w:t>ТЕХНИЧЕСКОГО ОСВИДЕТЕЛЬСТВОВАНИЯ И ОБСЛЕДОВАНИЯ ПОДЪЕМНЫХ</w:t>
      </w:r>
    </w:p>
    <w:p w:rsidR="00251A67" w:rsidRPr="00C8393D" w:rsidRDefault="00251A67" w:rsidP="00C83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393D">
        <w:rPr>
          <w:rFonts w:ascii="Times New Roman" w:hAnsi="Times New Roman" w:cs="Times New Roman"/>
          <w:b/>
          <w:bCs/>
          <w:sz w:val="20"/>
          <w:szCs w:val="20"/>
        </w:rPr>
        <w:t>ПЛАТФОРМ ДЛЯ ИНВАЛИДОВ, ПАССАЖИРСКИХ КОНВЕЙЕРОВ (ДВИЖУЩИХСЯ</w:t>
      </w:r>
    </w:p>
    <w:p w:rsidR="00251A67" w:rsidRPr="00C8393D" w:rsidRDefault="00251A67" w:rsidP="00C83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393D">
        <w:rPr>
          <w:rFonts w:ascii="Times New Roman" w:hAnsi="Times New Roman" w:cs="Times New Roman"/>
          <w:b/>
          <w:bCs/>
          <w:sz w:val="20"/>
          <w:szCs w:val="20"/>
        </w:rPr>
        <w:t>ПЕШЕХОДНЫХ ДОРОЖЕК) И ЭСКАЛАТОРОВ, А ТАКЖЕ ФОРМЫ АКТА</w:t>
      </w:r>
    </w:p>
    <w:p w:rsidR="00251A67" w:rsidRPr="00C8393D" w:rsidRDefault="00251A67" w:rsidP="00C83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393D">
        <w:rPr>
          <w:rFonts w:ascii="Times New Roman" w:hAnsi="Times New Roman" w:cs="Times New Roman"/>
          <w:b/>
          <w:bCs/>
          <w:sz w:val="20"/>
          <w:szCs w:val="20"/>
        </w:rPr>
        <w:t>ТЕХНИЧЕСКОГО ОСВИДЕТЕЛЬСТВОВАНИЯ ПОДЪЕМНОЙ ПЛАТФОРМЫ</w:t>
      </w:r>
    </w:p>
    <w:p w:rsidR="00251A67" w:rsidRPr="00C8393D" w:rsidRDefault="00251A67" w:rsidP="00C83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393D">
        <w:rPr>
          <w:rFonts w:ascii="Times New Roman" w:hAnsi="Times New Roman" w:cs="Times New Roman"/>
          <w:b/>
          <w:bCs/>
          <w:sz w:val="20"/>
          <w:szCs w:val="20"/>
        </w:rPr>
        <w:t>ДЛЯ ИНВАЛИДОВ, ПАССАЖИРСКОГО КОНВЕЙЕРА (ДВИЖУЩЕЙСЯ</w:t>
      </w:r>
    </w:p>
    <w:p w:rsidR="00251A67" w:rsidRPr="00C8393D" w:rsidRDefault="00251A67" w:rsidP="00C83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393D">
        <w:rPr>
          <w:rFonts w:ascii="Times New Roman" w:hAnsi="Times New Roman" w:cs="Times New Roman"/>
          <w:b/>
          <w:bCs/>
          <w:sz w:val="20"/>
          <w:szCs w:val="20"/>
        </w:rPr>
        <w:t>ПЕШЕХОДНОЙ ДОРОЖКИ) И ЭСКАЛАТОРА И ФОРМЫ ЗАКЛЮЧЕНИЯ</w:t>
      </w:r>
    </w:p>
    <w:p w:rsidR="00251A67" w:rsidRPr="00C8393D" w:rsidRDefault="00251A67" w:rsidP="00C83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393D">
        <w:rPr>
          <w:rFonts w:ascii="Times New Roman" w:hAnsi="Times New Roman" w:cs="Times New Roman"/>
          <w:b/>
          <w:bCs/>
          <w:sz w:val="20"/>
          <w:szCs w:val="20"/>
        </w:rPr>
        <w:t>ПО РЕЗУЛЬТАТАМ ОБСЛЕДОВАНИЯ ПОДЪЕМНОЙ ПЛАТФОРМЫ</w:t>
      </w:r>
    </w:p>
    <w:p w:rsidR="00251A67" w:rsidRPr="00C8393D" w:rsidRDefault="00251A67" w:rsidP="00C83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393D">
        <w:rPr>
          <w:rFonts w:ascii="Times New Roman" w:hAnsi="Times New Roman" w:cs="Times New Roman"/>
          <w:b/>
          <w:bCs/>
          <w:sz w:val="20"/>
          <w:szCs w:val="20"/>
        </w:rPr>
        <w:t>ДЛЯ ИНВАЛИДОВ, ПАССАЖИРСКОГО КОНВЕЙЕРА (ДВИЖУЩЕЙСЯ</w:t>
      </w:r>
    </w:p>
    <w:p w:rsidR="00251A67" w:rsidRPr="00C8393D" w:rsidRDefault="00251A67" w:rsidP="00C83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393D">
        <w:rPr>
          <w:rFonts w:ascii="Times New Roman" w:hAnsi="Times New Roman" w:cs="Times New Roman"/>
          <w:b/>
          <w:bCs/>
          <w:sz w:val="20"/>
          <w:szCs w:val="20"/>
        </w:rPr>
        <w:t>ПЕШЕХОДНОЙ ДОРОЖКИ) И ЭСКАЛАТОРА</w:t>
      </w: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hyperlink r:id="rId4" w:history="1">
        <w:r w:rsidRPr="00C8393D">
          <w:rPr>
            <w:rFonts w:ascii="Times New Roman" w:hAnsi="Times New Roman" w:cs="Times New Roman"/>
            <w:color w:val="0000FF"/>
            <w:sz w:val="20"/>
            <w:szCs w:val="20"/>
          </w:rPr>
          <w:t>пунктом 25</w:t>
        </w:r>
      </w:hyperlink>
      <w:r w:rsidRPr="00C8393D">
        <w:rPr>
          <w:rFonts w:ascii="Times New Roman" w:hAnsi="Times New Roman" w:cs="Times New Roman"/>
          <w:sz w:val="20"/>
          <w:szCs w:val="20"/>
        </w:rPr>
        <w:t xml:space="preserve"> Правил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метрополитенах, утвержденных постановлением Правительства Российской Федерации от 24 июня 2017 г. N 743 (Собрание законодательства Российской Федерации, 2017, N 27, ст. 4044; 2018, N 13, ст. 1819), приказываю: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утвердить </w:t>
      </w:r>
      <w:hyperlink w:anchor="Par41" w:history="1">
        <w:r w:rsidRPr="00C8393D">
          <w:rPr>
            <w:rFonts w:ascii="Times New Roman" w:hAnsi="Times New Roman" w:cs="Times New Roman"/>
            <w:color w:val="0000FF"/>
            <w:sz w:val="20"/>
            <w:szCs w:val="20"/>
          </w:rPr>
          <w:t>Порядок</w:t>
        </w:r>
      </w:hyperlink>
      <w:r w:rsidRPr="00C8393D">
        <w:rPr>
          <w:rFonts w:ascii="Times New Roman" w:hAnsi="Times New Roman" w:cs="Times New Roman"/>
          <w:sz w:val="20"/>
          <w:szCs w:val="20"/>
        </w:rPr>
        <w:t xml:space="preserve"> технического освидетельствования и обследования подъемных платформ для инвалидов, пассажирских конвейеров (движущихся пешеходных дорожек) и эскалаторов согласно </w:t>
      </w:r>
      <w:proofErr w:type="gramStart"/>
      <w:r w:rsidRPr="00C8393D">
        <w:rPr>
          <w:rFonts w:ascii="Times New Roman" w:hAnsi="Times New Roman" w:cs="Times New Roman"/>
          <w:sz w:val="20"/>
          <w:szCs w:val="20"/>
        </w:rPr>
        <w:t>приложению</w:t>
      </w:r>
      <w:proofErr w:type="gramEnd"/>
      <w:r w:rsidRPr="00C8393D">
        <w:rPr>
          <w:rFonts w:ascii="Times New Roman" w:hAnsi="Times New Roman" w:cs="Times New Roman"/>
          <w:sz w:val="20"/>
          <w:szCs w:val="20"/>
        </w:rPr>
        <w:t xml:space="preserve"> N 1 к настоящему приказу;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утвердить </w:t>
      </w:r>
      <w:hyperlink w:anchor="Par356" w:history="1">
        <w:r w:rsidRPr="00C8393D">
          <w:rPr>
            <w:rFonts w:ascii="Times New Roman" w:hAnsi="Times New Roman" w:cs="Times New Roman"/>
            <w:color w:val="0000FF"/>
            <w:sz w:val="20"/>
            <w:szCs w:val="20"/>
          </w:rPr>
          <w:t>форму</w:t>
        </w:r>
      </w:hyperlink>
      <w:r w:rsidRPr="00C8393D">
        <w:rPr>
          <w:rFonts w:ascii="Times New Roman" w:hAnsi="Times New Roman" w:cs="Times New Roman"/>
          <w:sz w:val="20"/>
          <w:szCs w:val="20"/>
        </w:rPr>
        <w:t xml:space="preserve"> акта технического освидетельствования подъемной платформы для инвалидов, пассажирского конвейера (движущейся пешеходной дорожки) и эскалатора согласно </w:t>
      </w:r>
      <w:proofErr w:type="gramStart"/>
      <w:r w:rsidRPr="00C8393D">
        <w:rPr>
          <w:rFonts w:ascii="Times New Roman" w:hAnsi="Times New Roman" w:cs="Times New Roman"/>
          <w:sz w:val="20"/>
          <w:szCs w:val="20"/>
        </w:rPr>
        <w:t>приложению</w:t>
      </w:r>
      <w:proofErr w:type="gramEnd"/>
      <w:r w:rsidRPr="00C8393D">
        <w:rPr>
          <w:rFonts w:ascii="Times New Roman" w:hAnsi="Times New Roman" w:cs="Times New Roman"/>
          <w:sz w:val="20"/>
          <w:szCs w:val="20"/>
        </w:rPr>
        <w:t xml:space="preserve"> N 2 к настоящему приказу;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утвердить </w:t>
      </w:r>
      <w:hyperlink w:anchor="Par437" w:history="1">
        <w:r w:rsidRPr="00C8393D">
          <w:rPr>
            <w:rFonts w:ascii="Times New Roman" w:hAnsi="Times New Roman" w:cs="Times New Roman"/>
            <w:color w:val="0000FF"/>
            <w:sz w:val="20"/>
            <w:szCs w:val="20"/>
          </w:rPr>
          <w:t>форму</w:t>
        </w:r>
      </w:hyperlink>
      <w:r w:rsidRPr="00C8393D">
        <w:rPr>
          <w:rFonts w:ascii="Times New Roman" w:hAnsi="Times New Roman" w:cs="Times New Roman"/>
          <w:sz w:val="20"/>
          <w:szCs w:val="20"/>
        </w:rPr>
        <w:t xml:space="preserve"> заключения по результатам обследования подъемной платформы для инвалидов, пассажирского конвейера (движущейся пешеходной дорожки) и эскалатора согласно </w:t>
      </w:r>
      <w:proofErr w:type="gramStart"/>
      <w:r w:rsidRPr="00C8393D">
        <w:rPr>
          <w:rFonts w:ascii="Times New Roman" w:hAnsi="Times New Roman" w:cs="Times New Roman"/>
          <w:sz w:val="20"/>
          <w:szCs w:val="20"/>
        </w:rPr>
        <w:t>приложению</w:t>
      </w:r>
      <w:proofErr w:type="gramEnd"/>
      <w:r w:rsidRPr="00C8393D">
        <w:rPr>
          <w:rFonts w:ascii="Times New Roman" w:hAnsi="Times New Roman" w:cs="Times New Roman"/>
          <w:sz w:val="20"/>
          <w:szCs w:val="20"/>
        </w:rPr>
        <w:t xml:space="preserve"> N 3 к настоящему приказу.</w:t>
      </w: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C8393D">
        <w:rPr>
          <w:rFonts w:ascii="Times New Roman" w:hAnsi="Times New Roman" w:cs="Times New Roman"/>
          <w:sz w:val="20"/>
          <w:szCs w:val="20"/>
        </w:rPr>
        <w:t>Врио</w:t>
      </w:r>
      <w:proofErr w:type="spellEnd"/>
      <w:r w:rsidRPr="00C8393D">
        <w:rPr>
          <w:rFonts w:ascii="Times New Roman" w:hAnsi="Times New Roman" w:cs="Times New Roman"/>
          <w:sz w:val="20"/>
          <w:szCs w:val="20"/>
        </w:rPr>
        <w:t xml:space="preserve"> руководителя</w:t>
      </w: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А.Л.РЫБАС</w:t>
      </w: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393D" w:rsidRDefault="00C8393D" w:rsidP="00251A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8393D" w:rsidRDefault="00C8393D" w:rsidP="00251A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8393D" w:rsidRDefault="00C8393D" w:rsidP="00251A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8393D" w:rsidRDefault="00C8393D" w:rsidP="00251A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8393D" w:rsidRDefault="00C8393D" w:rsidP="00251A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8393D" w:rsidRDefault="00C8393D" w:rsidP="00251A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8393D" w:rsidRDefault="00C8393D" w:rsidP="00251A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8393D" w:rsidRDefault="00C8393D" w:rsidP="00251A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8393D" w:rsidRDefault="00C8393D" w:rsidP="00251A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8393D" w:rsidRDefault="00C8393D" w:rsidP="00251A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8393D" w:rsidRDefault="00C8393D" w:rsidP="00251A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8393D" w:rsidRDefault="00C8393D" w:rsidP="00251A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8393D" w:rsidRDefault="00C8393D" w:rsidP="00251A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Приложение N 1</w:t>
      </w: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lastRenderedPageBreak/>
        <w:t>Утвержден</w:t>
      </w: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приказом Федеральной службы</w:t>
      </w: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по экологическому, технологическому</w:t>
      </w: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и атомному надзору</w:t>
      </w: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от 13 апреля 2018 г. N 170</w:t>
      </w: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Par41"/>
      <w:bookmarkEnd w:id="0"/>
      <w:r w:rsidRPr="00C8393D">
        <w:rPr>
          <w:rFonts w:ascii="Times New Roman" w:hAnsi="Times New Roman" w:cs="Times New Roman"/>
          <w:b/>
          <w:bCs/>
          <w:sz w:val="20"/>
          <w:szCs w:val="20"/>
        </w:rPr>
        <w:t>ПОРЯДОК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393D">
        <w:rPr>
          <w:rFonts w:ascii="Times New Roman" w:hAnsi="Times New Roman" w:cs="Times New Roman"/>
          <w:b/>
          <w:bCs/>
          <w:sz w:val="20"/>
          <w:szCs w:val="20"/>
        </w:rPr>
        <w:t>ТЕХНИЧЕСКОГО ОСВИДЕТЕЛЬСТВОВАНИЯ И ОБСЛЕДОВАНИЯ ПОДЪЕМНЫХ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393D">
        <w:rPr>
          <w:rFonts w:ascii="Times New Roman" w:hAnsi="Times New Roman" w:cs="Times New Roman"/>
          <w:b/>
          <w:bCs/>
          <w:sz w:val="20"/>
          <w:szCs w:val="20"/>
        </w:rPr>
        <w:t>ПЛАТФОРМ ДЛЯ ИНВАЛИДОВ, ПАССАЖИРСКИХ КОНВЕЙЕРОВ (ДВИЖУЩИХСЯ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393D">
        <w:rPr>
          <w:rFonts w:ascii="Times New Roman" w:hAnsi="Times New Roman" w:cs="Times New Roman"/>
          <w:b/>
          <w:bCs/>
          <w:sz w:val="20"/>
          <w:szCs w:val="20"/>
        </w:rPr>
        <w:t>ПЕШЕХОДНЫХ ДОРОЖЕК) И ЭСКАЛАТОРОВ</w:t>
      </w: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393D">
        <w:rPr>
          <w:rFonts w:ascii="Times New Roman" w:hAnsi="Times New Roman" w:cs="Times New Roman"/>
          <w:b/>
          <w:bCs/>
          <w:sz w:val="20"/>
          <w:szCs w:val="20"/>
        </w:rPr>
        <w:t>I. Общие положения</w:t>
      </w: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1. Настоящий Порядок технического освидетельствования и обследования подъемных платформ для инвалидов, пассажирских конвейеров (движущихся пешеходных дорожек) и эскалаторов (далее - Порядок) разработан в соответствии с </w:t>
      </w:r>
      <w:hyperlink r:id="rId5" w:history="1">
        <w:r w:rsidRPr="00C8393D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C8393D">
        <w:rPr>
          <w:rFonts w:ascii="Times New Roman" w:hAnsi="Times New Roman" w:cs="Times New Roman"/>
          <w:sz w:val="20"/>
          <w:szCs w:val="20"/>
        </w:rPr>
        <w:t xml:space="preserve">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метрополитенах, утвержденными постановлением Правительства Российской Федерации от 24 июня 2017 г. N 743 (далее - Правила).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2. Порядок устанавливает требования к организации и проведению: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технического освидетельствования подъемных платформ для инвалидов, пассажирских конвейеров (движущихся пешеходных дорожек) и эскалаторов, за исключением эскалаторов в метрополитенах (далее - объекты), после их монтажа или модернизации перед вводом в эксплуатацию (полное техническое освидетельствование), а также при их использовании и содержании в течение назначенного срока службы (периодическое (частичное) техническое освидетельствование);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обследования отработавших назначенный срок службы объектов в целях определения условий и возможного срока продления использования объектов по назначению.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3. Положения Порядка распространяются на юридических лиц (индивидуальных предпринимателей), владеющих объектами на праве собственности либо ином законном основании и осуществляющих использование и содержание объектов (далее - владелец объекта), а также на экспертные организации, выполняющие работы по техническому освидетельствованию и обследованию объектов (далее - экспертные организации).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4. Работы по техническому освидетельствованию и обследованию объектов должны осуществляться экспертными организациями, включенными в реестр экспертных организаций, осуществляющих техническое освидетельствование и обследование объектов, и соответствующими требованиям, установленным </w:t>
      </w:r>
      <w:hyperlink r:id="rId6" w:history="1">
        <w:r w:rsidRPr="00C8393D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C8393D">
        <w:rPr>
          <w:rFonts w:ascii="Times New Roman" w:hAnsi="Times New Roman" w:cs="Times New Roman"/>
          <w:sz w:val="20"/>
          <w:szCs w:val="20"/>
        </w:rPr>
        <w:t>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5. Квалификация работников, выполняющих работы по техническому освидетельствованию и обследованию объектов, должна соответствовать положениям профессиональных стандартов, устанавливающих квалификационные требования для выполнения указанных видов работ. &lt;1&gt;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&lt;1&gt; </w:t>
      </w:r>
      <w:hyperlink r:id="rId7" w:history="1">
        <w:r w:rsidRPr="00C8393D">
          <w:rPr>
            <w:rFonts w:ascii="Times New Roman" w:hAnsi="Times New Roman" w:cs="Times New Roman"/>
            <w:color w:val="0000FF"/>
            <w:sz w:val="20"/>
            <w:szCs w:val="20"/>
          </w:rPr>
          <w:t>Пункт 4 приложения N 2</w:t>
        </w:r>
      </w:hyperlink>
      <w:r w:rsidRPr="00C8393D">
        <w:rPr>
          <w:rFonts w:ascii="Times New Roman" w:hAnsi="Times New Roman" w:cs="Times New Roman"/>
          <w:sz w:val="20"/>
          <w:szCs w:val="20"/>
        </w:rPr>
        <w:t xml:space="preserve"> к Правилам.</w:t>
      </w: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6. В Порядке используются термины и определения, приведенные в техническом </w:t>
      </w:r>
      <w:hyperlink r:id="rId8" w:history="1">
        <w:r w:rsidRPr="00C8393D">
          <w:rPr>
            <w:rFonts w:ascii="Times New Roman" w:hAnsi="Times New Roman" w:cs="Times New Roman"/>
            <w:color w:val="0000FF"/>
            <w:sz w:val="20"/>
            <w:szCs w:val="20"/>
          </w:rPr>
          <w:t>регламенте</w:t>
        </w:r>
      </w:hyperlink>
      <w:r w:rsidRPr="00C8393D">
        <w:rPr>
          <w:rFonts w:ascii="Times New Roman" w:hAnsi="Times New Roman" w:cs="Times New Roman"/>
          <w:sz w:val="20"/>
          <w:szCs w:val="20"/>
        </w:rPr>
        <w:t xml:space="preserve"> Таможенного союза "О безопасности машин и оборудования" ТР ТС 010/2011, утвержденном Решением Комиссии Таможенного союза от 18 октября 2011</w:t>
      </w:r>
      <w:bookmarkStart w:id="1" w:name="_GoBack"/>
      <w:bookmarkEnd w:id="1"/>
      <w:r w:rsidRPr="00C8393D">
        <w:rPr>
          <w:rFonts w:ascii="Times New Roman" w:hAnsi="Times New Roman" w:cs="Times New Roman"/>
          <w:sz w:val="20"/>
          <w:szCs w:val="20"/>
        </w:rPr>
        <w:t xml:space="preserve"> г. N 823 (официальный сайт Комиссии Таможенного союза http://www.tsouz.ru/, 21.10.2011) (далее - ТР ТС 010/2011), и </w:t>
      </w:r>
      <w:hyperlink r:id="rId9" w:history="1">
        <w:r w:rsidRPr="00C8393D">
          <w:rPr>
            <w:rFonts w:ascii="Times New Roman" w:hAnsi="Times New Roman" w:cs="Times New Roman"/>
            <w:color w:val="0000FF"/>
            <w:sz w:val="20"/>
            <w:szCs w:val="20"/>
          </w:rPr>
          <w:t>Правилах</w:t>
        </w:r>
      </w:hyperlink>
      <w:r w:rsidRPr="00C8393D">
        <w:rPr>
          <w:rFonts w:ascii="Times New Roman" w:hAnsi="Times New Roman" w:cs="Times New Roman"/>
          <w:sz w:val="20"/>
          <w:szCs w:val="20"/>
        </w:rPr>
        <w:t>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7. Техническое освидетельствование эксплуатируемого объекта в течение назначенного срока службы должно осуществляться не реже одного раза в 12 календарных месяцев.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8. Обследование объекта должно осуществляться по истечении назначенного срока службы, указанного в руководстве по эксплуатации и (или) паспорте объекта, а в случае отсутствия указанной информации в руководстве по эксплуатации и (или) паспорте объекта - по окончании срока, равного 20 годам с даты изготовления объекта.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lastRenderedPageBreak/>
        <w:t xml:space="preserve">9. Результаты технического освидетельствования объекта и обследования объекта, отработавшего назначенный срок службы, должны оформляться экспертной организацией соответственно актом технического освидетельствования и заключением по формам, приведенным в </w:t>
      </w:r>
      <w:hyperlink w:anchor="Par356" w:history="1">
        <w:r w:rsidRPr="00C8393D">
          <w:rPr>
            <w:rFonts w:ascii="Times New Roman" w:hAnsi="Times New Roman" w:cs="Times New Roman"/>
            <w:color w:val="0000FF"/>
            <w:sz w:val="20"/>
            <w:szCs w:val="20"/>
          </w:rPr>
          <w:t>приложениях N 2</w:t>
        </w:r>
      </w:hyperlink>
      <w:r w:rsidRPr="00C8393D">
        <w:rPr>
          <w:rFonts w:ascii="Times New Roman" w:hAnsi="Times New Roman" w:cs="Times New Roman"/>
          <w:sz w:val="20"/>
          <w:szCs w:val="20"/>
        </w:rPr>
        <w:t xml:space="preserve"> и </w:t>
      </w:r>
      <w:hyperlink w:anchor="Par437" w:history="1">
        <w:r w:rsidRPr="00C8393D">
          <w:rPr>
            <w:rFonts w:ascii="Times New Roman" w:hAnsi="Times New Roman" w:cs="Times New Roman"/>
            <w:color w:val="0000FF"/>
            <w:sz w:val="20"/>
            <w:szCs w:val="20"/>
          </w:rPr>
          <w:t>3</w:t>
        </w:r>
      </w:hyperlink>
      <w:r w:rsidRPr="00C8393D">
        <w:rPr>
          <w:rFonts w:ascii="Times New Roman" w:hAnsi="Times New Roman" w:cs="Times New Roman"/>
          <w:sz w:val="20"/>
          <w:szCs w:val="20"/>
        </w:rPr>
        <w:t xml:space="preserve"> к настоящему приказу.</w:t>
      </w: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393D">
        <w:rPr>
          <w:rFonts w:ascii="Times New Roman" w:hAnsi="Times New Roman" w:cs="Times New Roman"/>
          <w:b/>
          <w:bCs/>
          <w:sz w:val="20"/>
          <w:szCs w:val="20"/>
        </w:rPr>
        <w:t>II. Организация работ по техническому освидетельствованию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393D">
        <w:rPr>
          <w:rFonts w:ascii="Times New Roman" w:hAnsi="Times New Roman" w:cs="Times New Roman"/>
          <w:b/>
          <w:bCs/>
          <w:sz w:val="20"/>
          <w:szCs w:val="20"/>
        </w:rPr>
        <w:t>и обследованию объектов</w:t>
      </w: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10. Для проведения технического освидетельствования или обследования объекта владелец объекта должен подать в экспертную организацию заявку на проведение технического освидетельствования или обследования объекта (далее - заявка).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11. Заявка должна содержать следующие сведения: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наименование юридического лица (фамилию, имя, отчество (при наличии) индивидуального предпринимателя) - владельца объекта (заявителя);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место проведения технического освидетельствования или обследования объекта;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предполагаемые дату и время проведения технического освидетельствования или обследования объекта;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перечень замененных узлов и механизмов объекта (указывается после замены отдельных узлов и механизмов объекта);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контактную информацию владельца объекта (заявителя) (телефон, адрес электронной почты (при наличии)).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12. С целью проведения технического освидетельствования или обследования объекта владелец объекта должен обеспечить доступ работников экспертной организации на объект и представить указанным работникам техническую документацию на объект.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13. Управление объектом, переключения и иные операции, необходимые для проведения проверок, испытаний и измерений, должны осуществляться квалифицированным персоналом специализированной организации, выполняющей работы по обслуживанию, ремонту объектов, или соответствующим персоналом владельца объекта (в случае выполнения работ по обслуживанию, ремонту объекта владельцем объекта самостоятельно).</w:t>
      </w: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393D">
        <w:rPr>
          <w:rFonts w:ascii="Times New Roman" w:hAnsi="Times New Roman" w:cs="Times New Roman"/>
          <w:b/>
          <w:bCs/>
          <w:sz w:val="20"/>
          <w:szCs w:val="20"/>
        </w:rPr>
        <w:t>III. Техническое освидетельствование подъемных платформ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393D">
        <w:rPr>
          <w:rFonts w:ascii="Times New Roman" w:hAnsi="Times New Roman" w:cs="Times New Roman"/>
          <w:b/>
          <w:bCs/>
          <w:sz w:val="20"/>
          <w:szCs w:val="20"/>
        </w:rPr>
        <w:t>для инвалидов</w:t>
      </w: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14. В отношении вновь установленной, модернизированной подъемной платформы для инвалидов (далее - платформа) до ввода в эксплуатацию должно быть проведено полное техническое освидетельствование.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" w:name="Par80"/>
      <w:bookmarkEnd w:id="2"/>
      <w:r w:rsidRPr="00C8393D">
        <w:rPr>
          <w:rFonts w:ascii="Times New Roman" w:hAnsi="Times New Roman" w:cs="Times New Roman"/>
          <w:sz w:val="20"/>
          <w:szCs w:val="20"/>
        </w:rPr>
        <w:t>15. При полном техническом освидетельствовании платформа должна быть подвергнута осмотру, проверкам и испытаниям в объеме, установленном руководством по эксплуатации платформы.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При отсутствии в руководстве по эксплуатации платформы сведений по осмотру, проверкам и испытаниям работы по полному техническому освидетельствованию платформы должны проводиться на основе требований, установленных национальным стандартом Российской Федерации </w:t>
      </w:r>
      <w:hyperlink r:id="rId10" w:history="1">
        <w:r w:rsidRPr="00C8393D">
          <w:rPr>
            <w:rFonts w:ascii="Times New Roman" w:hAnsi="Times New Roman" w:cs="Times New Roman"/>
            <w:color w:val="0000FF"/>
            <w:sz w:val="20"/>
            <w:szCs w:val="20"/>
          </w:rPr>
          <w:t>ГОСТ Р 55555-2013 (ИСО 9386-1:2000)</w:t>
        </w:r>
      </w:hyperlink>
      <w:r w:rsidRPr="00C8393D">
        <w:rPr>
          <w:rFonts w:ascii="Times New Roman" w:hAnsi="Times New Roman" w:cs="Times New Roman"/>
          <w:sz w:val="20"/>
          <w:szCs w:val="20"/>
        </w:rPr>
        <w:t xml:space="preserve"> "Платформы подъемные для инвалидов и других маломобильных групп населения. Требования безопасности и доступности. Часть 1. Платформы подъемные с вертикальным перемещением", утвержденным </w:t>
      </w:r>
      <w:hyperlink r:id="rId11" w:history="1">
        <w:r w:rsidRPr="00C8393D">
          <w:rPr>
            <w:rFonts w:ascii="Times New Roman" w:hAnsi="Times New Roman" w:cs="Times New Roman"/>
            <w:color w:val="0000FF"/>
            <w:sz w:val="20"/>
            <w:szCs w:val="20"/>
          </w:rPr>
          <w:t>приказом</w:t>
        </w:r>
      </w:hyperlink>
      <w:r w:rsidRPr="00C8393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93D">
        <w:rPr>
          <w:rFonts w:ascii="Times New Roman" w:hAnsi="Times New Roman" w:cs="Times New Roman"/>
          <w:sz w:val="20"/>
          <w:szCs w:val="20"/>
        </w:rPr>
        <w:t>Росстандарта</w:t>
      </w:r>
      <w:proofErr w:type="spellEnd"/>
      <w:r w:rsidRPr="00C8393D">
        <w:rPr>
          <w:rFonts w:ascii="Times New Roman" w:hAnsi="Times New Roman" w:cs="Times New Roman"/>
          <w:sz w:val="20"/>
          <w:szCs w:val="20"/>
        </w:rPr>
        <w:t xml:space="preserve"> от 28 августа 2013 г. N 643-ст (</w:t>
      </w:r>
      <w:proofErr w:type="spellStart"/>
      <w:r w:rsidRPr="00C8393D">
        <w:rPr>
          <w:rFonts w:ascii="Times New Roman" w:hAnsi="Times New Roman" w:cs="Times New Roman"/>
          <w:sz w:val="20"/>
          <w:szCs w:val="20"/>
        </w:rPr>
        <w:t>Стандартинформ</w:t>
      </w:r>
      <w:proofErr w:type="spellEnd"/>
      <w:r w:rsidRPr="00C8393D">
        <w:rPr>
          <w:rFonts w:ascii="Times New Roman" w:hAnsi="Times New Roman" w:cs="Times New Roman"/>
          <w:sz w:val="20"/>
          <w:szCs w:val="20"/>
        </w:rPr>
        <w:t>, 2014) (далее - ГОСТ Р 55555).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" w:name="Par82"/>
      <w:bookmarkEnd w:id="3"/>
      <w:r w:rsidRPr="00C8393D">
        <w:rPr>
          <w:rFonts w:ascii="Times New Roman" w:hAnsi="Times New Roman" w:cs="Times New Roman"/>
          <w:sz w:val="20"/>
          <w:szCs w:val="20"/>
        </w:rPr>
        <w:t>16. При полном техническом освидетельствовании платформы экспертной организацией должны быть осуществлены: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проверка комплектности технической документации, поставляемой заводом-изготовителем с платформой;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проверка наличия действовавшей на момент изготовления платформы документации, подтверждающей соблюдение ее изготовителем требований к продукции и связанному с требованиями к продукции процессу изготовления;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проверка соответствия установки оборудования смонтированной платформы документации по монтажу и проектной документации по установке платформы в здание (сооружение);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lastRenderedPageBreak/>
        <w:t>проверка соответствия установки оборудования модернизированной платформы проектной документации на модернизацию (в случае модернизации платформы);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проверка выполнения рекомендаций по модернизации платформы, указанных в заключении по результатам обследования платформы (в случае модернизации платформы);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проверка платформы на предмет соответствия требованиям и параметрам, установленным документами, сформированными перед выпуском и при выпуске объекта в обращение, документами, составленными при монтаже объекта, последующем использовании и содержании объекта, в том числе принципиальной гидравлической схемой (для платформ с гидравлическим приводом), технической документацией по замене или модернизации объекта в случае выполнения его замены или модернизации, паспортом объекта, руководством (инструкцией) по эксплуатации объекта (далее - сопроводительная документация) и </w:t>
      </w:r>
      <w:hyperlink r:id="rId12" w:history="1">
        <w:r w:rsidRPr="00C8393D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C8393D">
        <w:rPr>
          <w:rFonts w:ascii="Times New Roman" w:hAnsi="Times New Roman" w:cs="Times New Roman"/>
          <w:sz w:val="20"/>
          <w:szCs w:val="20"/>
        </w:rPr>
        <w:t>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проверка функционирования платформы и устройств безопасности платформы;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визуальный контроль, испытание изоляции электрических цепей и электрооборудования и измерительный контроль заземления (</w:t>
      </w:r>
      <w:proofErr w:type="spellStart"/>
      <w:r w:rsidRPr="00C8393D">
        <w:rPr>
          <w:rFonts w:ascii="Times New Roman" w:hAnsi="Times New Roman" w:cs="Times New Roman"/>
          <w:sz w:val="20"/>
          <w:szCs w:val="20"/>
        </w:rPr>
        <w:t>зануления</w:t>
      </w:r>
      <w:proofErr w:type="spellEnd"/>
      <w:r w:rsidRPr="00C8393D">
        <w:rPr>
          <w:rFonts w:ascii="Times New Roman" w:hAnsi="Times New Roman" w:cs="Times New Roman"/>
          <w:sz w:val="20"/>
          <w:szCs w:val="20"/>
        </w:rPr>
        <w:t>) электрооборудования платформы, согласования параметров цепи "фаза-нуль" с характеристиками аппаратов защиты от сверхтока, а также визуальный контроль заземления (</w:t>
      </w:r>
      <w:proofErr w:type="spellStart"/>
      <w:r w:rsidRPr="00C8393D">
        <w:rPr>
          <w:rFonts w:ascii="Times New Roman" w:hAnsi="Times New Roman" w:cs="Times New Roman"/>
          <w:sz w:val="20"/>
          <w:szCs w:val="20"/>
        </w:rPr>
        <w:t>зануления</w:t>
      </w:r>
      <w:proofErr w:type="spellEnd"/>
      <w:r w:rsidRPr="00C8393D">
        <w:rPr>
          <w:rFonts w:ascii="Times New Roman" w:hAnsi="Times New Roman" w:cs="Times New Roman"/>
          <w:sz w:val="20"/>
          <w:szCs w:val="20"/>
        </w:rPr>
        <w:t>) и электрооборудования платформы;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испытания, предусмотренные изготовителем платформы и (или) организацией, разработавшей документацию на модернизацию платформы, а при отсутствии в указанных документах сведений об испытаниях - испытания сцепления тяговых элементов с канатоведущим шкивом (на платформах с приводом трения - с барабаном трения), испытания тормозной системы на платформе с электрическим приводом (при наличии тормозной системы), испытания герметичности гидроцилиндра и трубопровода на платформе с гидравлическим приводом, испытания прочности кабины/грузонесущего устройства, тяговых элементов, подвески и (или) опоры кабины/грузонесущего устройства, проверка состояния и исправности рабочего и аварийного освещения кабины или грузонесущего устройства (при наличии) и работоспособности двухсторонней переговорной связи.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17. В случае выявления дефектов, неисправностей, несоответствий, а также невыполнения требований к объекту и технической документации, установленных сопроводительной документацией и </w:t>
      </w:r>
      <w:hyperlink r:id="rId13" w:history="1">
        <w:r w:rsidRPr="00C8393D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C8393D">
        <w:rPr>
          <w:rFonts w:ascii="Times New Roman" w:hAnsi="Times New Roman" w:cs="Times New Roman"/>
          <w:sz w:val="20"/>
          <w:szCs w:val="20"/>
        </w:rPr>
        <w:t xml:space="preserve"> (далее - Нарушения), при полном техническом освидетельствовании платформы специалистом экспертной организации в течение 2 рабочих дней со дня проведения технического освидетельствования должен быть оформлен и вручен владельцу объекта (его уполномоченному представителю) акт выявленных дефектов, неисправностей, несоответствий (</w:t>
      </w:r>
      <w:hyperlink w:anchor="Par284" w:history="1">
        <w:r w:rsidRPr="00C8393D">
          <w:rPr>
            <w:rFonts w:ascii="Times New Roman" w:hAnsi="Times New Roman" w:cs="Times New Roman"/>
            <w:color w:val="0000FF"/>
            <w:sz w:val="20"/>
            <w:szCs w:val="20"/>
          </w:rPr>
          <w:t>приложение</w:t>
        </w:r>
      </w:hyperlink>
      <w:r w:rsidRPr="00C8393D">
        <w:rPr>
          <w:rFonts w:ascii="Times New Roman" w:hAnsi="Times New Roman" w:cs="Times New Roman"/>
          <w:sz w:val="20"/>
          <w:szCs w:val="20"/>
        </w:rPr>
        <w:t xml:space="preserve"> к Порядку) с указанием размеров, расстояний, зазоров, величин, не соответствующих установленным требованиям.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После устранения специализированной организацией Нарушений экспертная организация должна осуществить контроль их устранения, в том числе проверки и испытания в объеме, позволяющем проверить устранение выявленных Нарушений. В случае </w:t>
      </w:r>
      <w:proofErr w:type="spellStart"/>
      <w:r w:rsidRPr="00C8393D">
        <w:rPr>
          <w:rFonts w:ascii="Times New Roman" w:hAnsi="Times New Roman" w:cs="Times New Roman"/>
          <w:sz w:val="20"/>
          <w:szCs w:val="20"/>
        </w:rPr>
        <w:t>неустранения</w:t>
      </w:r>
      <w:proofErr w:type="spellEnd"/>
      <w:r w:rsidRPr="00C8393D">
        <w:rPr>
          <w:rFonts w:ascii="Times New Roman" w:hAnsi="Times New Roman" w:cs="Times New Roman"/>
          <w:sz w:val="20"/>
          <w:szCs w:val="20"/>
        </w:rPr>
        <w:t xml:space="preserve"> Нарушений или устранения их не в полном объеме специалист экспертной организации в течение 2 рабочих дней со дня осуществления контроля устранения Нарушений должен повторно оформить и вручить владельцу объекта (его уполномоченному представителю) акт выявленных дефектов, неисправностей, несоответствий.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При положительных результатах проверки (испытания) специалист экспертной организации должен сделать в акте выявленных дефектов, неисправностей, несоответствий отметку об устранении Нарушений, вручить владельцу платформы акт технического освидетельствования и внести в паспорт платформы сведения о результатах технического освидетельствования.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Использование платформы по назначению до составления экспертной организацией акта технического освидетельствования и ввода в эксплуатацию не допускается.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18. Результаты проверок, испытаний и измерений платформы должны быть оформлены протоколом.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4" w:name="Par97"/>
      <w:bookmarkEnd w:id="4"/>
      <w:r w:rsidRPr="00C8393D">
        <w:rPr>
          <w:rFonts w:ascii="Times New Roman" w:hAnsi="Times New Roman" w:cs="Times New Roman"/>
          <w:sz w:val="20"/>
          <w:szCs w:val="20"/>
        </w:rPr>
        <w:t>19. Протокол должен содержать следующую информацию: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1) наименование и адрес (место нахождения) экспертной организации;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2) номер и наименование протокола;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3) дату проведения проверок, испытаний и измерений;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4) фамилию и инициалы специалиста, проводившего проверки, испытания и измерения;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5) место проведения проверок, испытаний и измерений (адрес установки платформы);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lastRenderedPageBreak/>
        <w:t>6) идентификационный (заводской, регистрационный) номер платформы;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7) сведения об использованных при проведении проверок, испытаний и измерений средствах измерений с указанием их наименования, заводского номера, даты проведения поверки, номера свидетельства о поверке и наименования организации, выполнившей поверку - в случае проведения поверки;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8) сведения о платформе, содержащие информацию о дате изготовления и изготовителе платформы, дате ввода платформы в эксплуатацию (указывается при обследовании), номинальной грузоподъемности и скорости платформы, числе остановок платформы, высоте подъема, типе привода платформы и типе привода дверей (при наличии);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9) наличие и комплектность технической документации на платформу (паспорт платформы, руководство/инструкция по эксплуатации платформы, монтажный/установочный чертеж);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10) перечень требований к платформе в соответствии с </w:t>
      </w:r>
      <w:hyperlink r:id="rId14" w:history="1">
        <w:r w:rsidRPr="00C8393D">
          <w:rPr>
            <w:rFonts w:ascii="Times New Roman" w:hAnsi="Times New Roman" w:cs="Times New Roman"/>
            <w:color w:val="0000FF"/>
            <w:sz w:val="20"/>
            <w:szCs w:val="20"/>
          </w:rPr>
          <w:t>ГОСТ Р 55555</w:t>
        </w:r>
      </w:hyperlink>
      <w:r w:rsidRPr="00C8393D">
        <w:rPr>
          <w:rFonts w:ascii="Times New Roman" w:hAnsi="Times New Roman" w:cs="Times New Roman"/>
          <w:sz w:val="20"/>
          <w:szCs w:val="20"/>
        </w:rPr>
        <w:t xml:space="preserve"> и национальным стандартом Российской Федерации </w:t>
      </w:r>
      <w:hyperlink r:id="rId15" w:history="1">
        <w:r w:rsidRPr="00C8393D">
          <w:rPr>
            <w:rFonts w:ascii="Times New Roman" w:hAnsi="Times New Roman" w:cs="Times New Roman"/>
            <w:color w:val="0000FF"/>
            <w:sz w:val="20"/>
            <w:szCs w:val="20"/>
          </w:rPr>
          <w:t>ГОСТ Р 55556-2013 (ИСО 9386-2:2000)</w:t>
        </w:r>
      </w:hyperlink>
      <w:r w:rsidRPr="00C8393D">
        <w:rPr>
          <w:rFonts w:ascii="Times New Roman" w:hAnsi="Times New Roman" w:cs="Times New Roman"/>
          <w:sz w:val="20"/>
          <w:szCs w:val="20"/>
        </w:rPr>
        <w:t xml:space="preserve"> "Платформы подъемные для инвалидов и других маломобильных групп населения. Требования безопасности и доступности. Часть 2. Платформы подъемные с наклонным перемещением", утвержденным </w:t>
      </w:r>
      <w:hyperlink r:id="rId16" w:history="1">
        <w:r w:rsidRPr="00C8393D">
          <w:rPr>
            <w:rFonts w:ascii="Times New Roman" w:hAnsi="Times New Roman" w:cs="Times New Roman"/>
            <w:color w:val="0000FF"/>
            <w:sz w:val="20"/>
            <w:szCs w:val="20"/>
          </w:rPr>
          <w:t>приказом</w:t>
        </w:r>
      </w:hyperlink>
      <w:r w:rsidRPr="00C8393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93D">
        <w:rPr>
          <w:rFonts w:ascii="Times New Roman" w:hAnsi="Times New Roman" w:cs="Times New Roman"/>
          <w:sz w:val="20"/>
          <w:szCs w:val="20"/>
        </w:rPr>
        <w:t>Росстандарта</w:t>
      </w:r>
      <w:proofErr w:type="spellEnd"/>
      <w:r w:rsidRPr="00C8393D">
        <w:rPr>
          <w:rFonts w:ascii="Times New Roman" w:hAnsi="Times New Roman" w:cs="Times New Roman"/>
          <w:sz w:val="20"/>
          <w:szCs w:val="20"/>
        </w:rPr>
        <w:t xml:space="preserve"> от 28 августа 2013 г. N 644-ст (</w:t>
      </w:r>
      <w:proofErr w:type="spellStart"/>
      <w:r w:rsidRPr="00C8393D">
        <w:rPr>
          <w:rFonts w:ascii="Times New Roman" w:hAnsi="Times New Roman" w:cs="Times New Roman"/>
          <w:sz w:val="20"/>
          <w:szCs w:val="20"/>
        </w:rPr>
        <w:t>Стандартинформ</w:t>
      </w:r>
      <w:proofErr w:type="spellEnd"/>
      <w:r w:rsidRPr="00C8393D">
        <w:rPr>
          <w:rFonts w:ascii="Times New Roman" w:hAnsi="Times New Roman" w:cs="Times New Roman"/>
          <w:sz w:val="20"/>
          <w:szCs w:val="20"/>
        </w:rPr>
        <w:t>, 2014), с указанием пункта и реквизитов стандарта, а также результаты проверок указанных требований;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11) результаты проверки (визуального контроля) состояния оборудования, включая устройства безопасности платформы, в том числе визуального контроля металлоконструкции каркаса и подвески кабины/грузонесущего устройства, каркаса и подвески противовеса (при наличии), направляющих кабины и противовеса, </w:t>
      </w:r>
      <w:proofErr w:type="gramStart"/>
      <w:r w:rsidRPr="00C8393D">
        <w:rPr>
          <w:rFonts w:ascii="Times New Roman" w:hAnsi="Times New Roman" w:cs="Times New Roman"/>
          <w:sz w:val="20"/>
          <w:szCs w:val="20"/>
        </w:rPr>
        <w:t>элементов крепления</w:t>
      </w:r>
      <w:proofErr w:type="gramEnd"/>
      <w:r w:rsidRPr="00C8393D">
        <w:rPr>
          <w:rFonts w:ascii="Times New Roman" w:hAnsi="Times New Roman" w:cs="Times New Roman"/>
          <w:sz w:val="20"/>
          <w:szCs w:val="20"/>
        </w:rPr>
        <w:t xml:space="preserve"> направляющих кабины и противовеса (при наличии);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12) данные испытаний изоляции электрических цепей и электрооборудования, измерительного контроля заземления (</w:t>
      </w:r>
      <w:proofErr w:type="spellStart"/>
      <w:r w:rsidRPr="00C8393D">
        <w:rPr>
          <w:rFonts w:ascii="Times New Roman" w:hAnsi="Times New Roman" w:cs="Times New Roman"/>
          <w:sz w:val="20"/>
          <w:szCs w:val="20"/>
        </w:rPr>
        <w:t>зануления</w:t>
      </w:r>
      <w:proofErr w:type="spellEnd"/>
      <w:r w:rsidRPr="00C8393D">
        <w:rPr>
          <w:rFonts w:ascii="Times New Roman" w:hAnsi="Times New Roman" w:cs="Times New Roman"/>
          <w:sz w:val="20"/>
          <w:szCs w:val="20"/>
        </w:rPr>
        <w:t>) электрооборудования платформы, согласования параметров цепи "фаза-нуль" с характеристиками аппаратов защиты от сверхтока;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13) выявленные при освидетельствовании платформы невыполненные требования, предъявляемые к платформе, установленные сопроводительной документацией и </w:t>
      </w:r>
      <w:hyperlink r:id="rId17" w:history="1">
        <w:r w:rsidRPr="00C8393D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C8393D">
        <w:rPr>
          <w:rFonts w:ascii="Times New Roman" w:hAnsi="Times New Roman" w:cs="Times New Roman"/>
          <w:sz w:val="20"/>
          <w:szCs w:val="20"/>
        </w:rPr>
        <w:t>, дефекты, несоответствия, неисправности с указанием размеров, расстояний, зазоров, величин, не соответствующих установленным требованиям, а также повреждения, износ (коррозия) оборудования платформы;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14) данные испытаний: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величина рабочей скорости кабины;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величина точности остановки платформы;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расстояние (путь торможения) от места срабатывания ловителей до места остановки платформы (измеряется при полном техническом освидетельствовании и обследовании);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величина изменения угла наклона грузонесущего устройства при посадке платформы </w:t>
      </w:r>
      <w:proofErr w:type="gramStart"/>
      <w:r w:rsidRPr="00C8393D">
        <w:rPr>
          <w:rFonts w:ascii="Times New Roman" w:hAnsi="Times New Roman" w:cs="Times New Roman"/>
          <w:sz w:val="20"/>
          <w:szCs w:val="20"/>
        </w:rPr>
        <w:t>на ловители</w:t>
      </w:r>
      <w:proofErr w:type="gramEnd"/>
      <w:r w:rsidRPr="00C8393D">
        <w:rPr>
          <w:rFonts w:ascii="Times New Roman" w:hAnsi="Times New Roman" w:cs="Times New Roman"/>
          <w:sz w:val="20"/>
          <w:szCs w:val="20"/>
        </w:rPr>
        <w:t>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размеры грузонесущего устройства (ширина, глубина, высота).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5" w:name="Par117"/>
      <w:bookmarkEnd w:id="5"/>
      <w:r w:rsidRPr="00C8393D">
        <w:rPr>
          <w:rFonts w:ascii="Times New Roman" w:hAnsi="Times New Roman" w:cs="Times New Roman"/>
          <w:sz w:val="20"/>
          <w:szCs w:val="20"/>
        </w:rPr>
        <w:t>20. Протокол должен быть подписан специалистом экспертной организации, проводившим проверки, испытания и измерения. Исправления в протоколе допускаются, в случае если они заверены подписью и штампом специалиста экспертной организации, проводившего проверки, испытания и измерения.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Каждая страница протокола должна быть пронумерована с указанием общего числа страниц в протоколе.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Данные испытаний в протоколе должны быть оформлены с указанием величины и единицы измерения.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В зависимости от содержания разработанных экспертной организацией правил учета и документирования результатов проведения работ по техническому освидетельствованию и обследованию объекта, в том числе результатов работ по проведению исследований (испытаний) объекта, допускается оформлять результаты проверок, испытаний и измерений отдельными протоколами.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21. Периодическое (частичное) техническое освидетельствование платформ, находящихся в эксплуатации в течение назначенного срока службы, экспертная организация должна выполнять совместно со специализированной организацией, осуществляющей обслуживание платформы, или владельцем объекта.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22. Периодическое (частичное) техническое освидетельствование платформы должно предусматривать: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lastRenderedPageBreak/>
        <w:t>проверку организации использования и содержания платформы;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проверку действия устройств безопасности;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проверку исправности запирающих устройств дверей, барьеров;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проверку состояния тяговых элементов (канатов, цепей) (при наличии);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проверку состояния привода платформы и действия тормоза;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проверку исправности и действия ловителей (при наличии), кромок и поверхности безопасности;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проверку состояния башмаков грузонесущего устройства и направляющих (при наличии);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проведение испытаний, предусмотренных изготовителем платформы и (или) организацией, разработавшей документацию на модернизацию платформы, а при отсутствии в указанных документах сведений об испытаниях - испытаний сцепления тяговых элементов с канатоведущим шкивом (на платформах с приводом трения - с барабаном трения), испытаний тормозной системы на платформе с электрическим приводом (при наличии тормозной системы), испытаний герметичности гидроцилиндра и трубопровода на платформе с гидравлическим приводом, состояния и исправности рабочего и аварийного освещения кабины или грузонесущего устройства (при наличии) и работоспособности двухсторонней переговорной связи.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При выполнении периодического (частичного) технического освидетельствования должны проводиться электроизмерительные работы с проверкой сопротивления изоляции электрооборудования, проводки, а также проверка состояния заземления (</w:t>
      </w:r>
      <w:proofErr w:type="spellStart"/>
      <w:r w:rsidRPr="00C8393D">
        <w:rPr>
          <w:rFonts w:ascii="Times New Roman" w:hAnsi="Times New Roman" w:cs="Times New Roman"/>
          <w:sz w:val="20"/>
          <w:szCs w:val="20"/>
        </w:rPr>
        <w:t>зануления</w:t>
      </w:r>
      <w:proofErr w:type="spellEnd"/>
      <w:r w:rsidRPr="00C8393D">
        <w:rPr>
          <w:rFonts w:ascii="Times New Roman" w:hAnsi="Times New Roman" w:cs="Times New Roman"/>
          <w:sz w:val="20"/>
          <w:szCs w:val="20"/>
        </w:rPr>
        <w:t>) и контроль согласования параметров цепи "фаза-нуль" с характеристиками аппаратов защиты от сверхтока.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23. При проверке организации использования и содержания платформы специалистом экспертной организации должно быть проконтролировано наличие: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а) паспорта платформы и записи в нем о постановке платформы на учет в реестре объектов соответствующего уполномоченного органа &lt;2&gt;, а также подписи лица, ответственного за организацию обслуживания и ремонта, номера и даты приказа о его назначении;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&lt;2&gt; </w:t>
      </w:r>
      <w:hyperlink r:id="rId18" w:history="1">
        <w:r w:rsidRPr="00C8393D">
          <w:rPr>
            <w:rFonts w:ascii="Times New Roman" w:hAnsi="Times New Roman" w:cs="Times New Roman"/>
            <w:color w:val="0000FF"/>
            <w:sz w:val="20"/>
            <w:szCs w:val="20"/>
          </w:rPr>
          <w:t>Пункт 3</w:t>
        </w:r>
      </w:hyperlink>
      <w:r w:rsidRPr="00C8393D">
        <w:rPr>
          <w:rFonts w:ascii="Times New Roman" w:hAnsi="Times New Roman" w:cs="Times New Roman"/>
          <w:sz w:val="20"/>
          <w:szCs w:val="20"/>
        </w:rPr>
        <w:t xml:space="preserve"> постановления Правительства Российской Федерации от 24.06.2017 N 743 "Об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метрополитенах" и </w:t>
      </w:r>
      <w:hyperlink r:id="rId19" w:history="1">
        <w:r w:rsidRPr="00C8393D">
          <w:rPr>
            <w:rFonts w:ascii="Times New Roman" w:hAnsi="Times New Roman" w:cs="Times New Roman"/>
            <w:color w:val="0000FF"/>
            <w:sz w:val="20"/>
            <w:szCs w:val="20"/>
          </w:rPr>
          <w:t>пункт 10</w:t>
        </w:r>
      </w:hyperlink>
      <w:r w:rsidRPr="00C8393D">
        <w:rPr>
          <w:rFonts w:ascii="Times New Roman" w:hAnsi="Times New Roman" w:cs="Times New Roman"/>
          <w:sz w:val="20"/>
          <w:szCs w:val="20"/>
        </w:rPr>
        <w:t xml:space="preserve"> Правил.</w:t>
      </w: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б) руководства (инструкции) по эксплуатации.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24. Периодическое (частичное) техническое освидетельствование платформ должно проводиться после замены привода грузонесущего устройства, тяговых элементов, ловителей, ограничителя скорости, буфера, системы управления электроприводом и автоматикой платформ, а также после внесения изменений в систему электропривода и автоматики платформы.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25. При периодическом (частичном) техническом освидетельствовании после замены узлов, механизмов, устройств безопасности платформы должны проводиться испытания и проверки только замененных устройств, узлов и механизмов платформы.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Сведения о замененных устройствах, узлах и механизмах должны быть указаны в паспорте платформы работником организации, осуществившим замену.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26. Результаты проверок, испытаний и измерений при периодическом (частичном) техническом освидетельствовании платформы должны быть оформлены протоколом в соответствии с </w:t>
      </w:r>
      <w:hyperlink w:anchor="Par97" w:history="1">
        <w:r w:rsidRPr="00C8393D">
          <w:rPr>
            <w:rFonts w:ascii="Times New Roman" w:hAnsi="Times New Roman" w:cs="Times New Roman"/>
            <w:color w:val="0000FF"/>
            <w:sz w:val="20"/>
            <w:szCs w:val="20"/>
          </w:rPr>
          <w:t>пунктами 19</w:t>
        </w:r>
      </w:hyperlink>
      <w:r w:rsidRPr="00C8393D">
        <w:rPr>
          <w:rFonts w:ascii="Times New Roman" w:hAnsi="Times New Roman" w:cs="Times New Roman"/>
          <w:sz w:val="20"/>
          <w:szCs w:val="20"/>
        </w:rPr>
        <w:t xml:space="preserve"> и </w:t>
      </w:r>
      <w:hyperlink w:anchor="Par117" w:history="1">
        <w:r w:rsidRPr="00C8393D">
          <w:rPr>
            <w:rFonts w:ascii="Times New Roman" w:hAnsi="Times New Roman" w:cs="Times New Roman"/>
            <w:color w:val="0000FF"/>
            <w:sz w:val="20"/>
            <w:szCs w:val="20"/>
          </w:rPr>
          <w:t>20</w:t>
        </w:r>
      </w:hyperlink>
      <w:r w:rsidRPr="00C8393D">
        <w:rPr>
          <w:rFonts w:ascii="Times New Roman" w:hAnsi="Times New Roman" w:cs="Times New Roman"/>
          <w:sz w:val="20"/>
          <w:szCs w:val="20"/>
        </w:rPr>
        <w:t xml:space="preserve"> Порядка.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27. При положительных результатах технического освидетельствования лицо, проводившее освидетельствование, должно внести в паспорт платформы сведения о месяце и годе проведения следующего технического освидетельствования и оформить акт технического освидетельствования.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28. При выявлении в процессе технического освидетельствования Нарушений в паспорт платформы должна быть внесена запись с указанием нарушенных требований, а также о наличии угрозы причинения вреда </w:t>
      </w:r>
      <w:r w:rsidRPr="00C8393D">
        <w:rPr>
          <w:rFonts w:ascii="Times New Roman" w:hAnsi="Times New Roman" w:cs="Times New Roman"/>
          <w:sz w:val="20"/>
          <w:szCs w:val="20"/>
        </w:rPr>
        <w:lastRenderedPageBreak/>
        <w:t>жизни (здоровью) граждан и невозможности использования по назначению платформы до устранения Нарушений.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До устранения Нарушений акт технического освидетельствования не выдается.</w:t>
      </w: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393D">
        <w:rPr>
          <w:rFonts w:ascii="Times New Roman" w:hAnsi="Times New Roman" w:cs="Times New Roman"/>
          <w:b/>
          <w:bCs/>
          <w:sz w:val="20"/>
          <w:szCs w:val="20"/>
        </w:rPr>
        <w:t>IV. Обследование подъемных платформ для инвалидов</w:t>
      </w: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29. Обследование платформы проводится с целью: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а) установления соответствия платформы требованиям безопасности, предусмотренным сопроводительной документацией и </w:t>
      </w:r>
      <w:hyperlink r:id="rId20" w:history="1">
        <w:r w:rsidRPr="00C8393D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C8393D">
        <w:rPr>
          <w:rFonts w:ascii="Times New Roman" w:hAnsi="Times New Roman" w:cs="Times New Roman"/>
          <w:sz w:val="20"/>
          <w:szCs w:val="20"/>
        </w:rPr>
        <w:t>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б) определения необходимых мероприятий и сроков выполнения мероприятий по обеспечению соответствия платформы требованиям безопасности, установленным сопроводительной документацией и </w:t>
      </w:r>
      <w:hyperlink r:id="rId21" w:history="1">
        <w:r w:rsidRPr="00C8393D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C8393D">
        <w:rPr>
          <w:rFonts w:ascii="Times New Roman" w:hAnsi="Times New Roman" w:cs="Times New Roman"/>
          <w:sz w:val="20"/>
          <w:szCs w:val="20"/>
        </w:rPr>
        <w:t>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в) определения условий и возможного срока продления использования платформы по назначению.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6" w:name="Par152"/>
      <w:bookmarkEnd w:id="6"/>
      <w:r w:rsidRPr="00C8393D">
        <w:rPr>
          <w:rFonts w:ascii="Times New Roman" w:hAnsi="Times New Roman" w:cs="Times New Roman"/>
          <w:sz w:val="20"/>
          <w:szCs w:val="20"/>
        </w:rPr>
        <w:t>30. При обследовании платформы экспертной организацией должны быть осуществлены: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проверка организации использования и содержания платформы;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проверка соблюдения требований безопасности в соответствии с </w:t>
      </w:r>
      <w:hyperlink w:anchor="Par80" w:history="1">
        <w:r w:rsidRPr="00C8393D">
          <w:rPr>
            <w:rFonts w:ascii="Times New Roman" w:hAnsi="Times New Roman" w:cs="Times New Roman"/>
            <w:color w:val="0000FF"/>
            <w:sz w:val="20"/>
            <w:szCs w:val="20"/>
          </w:rPr>
          <w:t>пунктами 15</w:t>
        </w:r>
      </w:hyperlink>
      <w:r w:rsidRPr="00C8393D">
        <w:rPr>
          <w:rFonts w:ascii="Times New Roman" w:hAnsi="Times New Roman" w:cs="Times New Roman"/>
          <w:sz w:val="20"/>
          <w:szCs w:val="20"/>
        </w:rPr>
        <w:t xml:space="preserve"> и </w:t>
      </w:r>
      <w:hyperlink w:anchor="Par82" w:history="1">
        <w:r w:rsidRPr="00C8393D">
          <w:rPr>
            <w:rFonts w:ascii="Times New Roman" w:hAnsi="Times New Roman" w:cs="Times New Roman"/>
            <w:color w:val="0000FF"/>
            <w:sz w:val="20"/>
            <w:szCs w:val="20"/>
          </w:rPr>
          <w:t>16</w:t>
        </w:r>
      </w:hyperlink>
      <w:r w:rsidRPr="00C8393D">
        <w:rPr>
          <w:rFonts w:ascii="Times New Roman" w:hAnsi="Times New Roman" w:cs="Times New Roman"/>
          <w:sz w:val="20"/>
          <w:szCs w:val="20"/>
        </w:rPr>
        <w:t xml:space="preserve"> Порядка;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визуальный контроль и определение состояния металлоконструкций каркаса и подвески кабины/грузонесущего устройства, каркаса и подвески противовеса (при наличии), а также направляющих и элементов их крепления (при наличии), оборудования платформы, включая устройства безопасности платформы, с выявлением дефектов, неисправностей, несоответствий, степени износа и коррозии.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31. При проверке организации использования и содержания платформы специалистом экспертной организации должно быть проконтролировано наличие: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а) паспорта платформы и записи в нем о постановке платформы на учет в реестре объектов соответствующего уполномоченного органа &lt;3&gt;, а также подписи лица, ответственного за организацию обслуживания и ремонта, номера и даты приказа о его назначении;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&lt;3&gt; </w:t>
      </w:r>
      <w:hyperlink r:id="rId22" w:history="1">
        <w:r w:rsidRPr="00C8393D">
          <w:rPr>
            <w:rFonts w:ascii="Times New Roman" w:hAnsi="Times New Roman" w:cs="Times New Roman"/>
            <w:color w:val="0000FF"/>
            <w:sz w:val="20"/>
            <w:szCs w:val="20"/>
          </w:rPr>
          <w:t>Пункт 3</w:t>
        </w:r>
      </w:hyperlink>
      <w:r w:rsidRPr="00C8393D">
        <w:rPr>
          <w:rFonts w:ascii="Times New Roman" w:hAnsi="Times New Roman" w:cs="Times New Roman"/>
          <w:sz w:val="20"/>
          <w:szCs w:val="20"/>
        </w:rPr>
        <w:t xml:space="preserve"> постановления Правительства Российской Федерации от 24.06.2017 N 743 "Об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метрополитенах" и </w:t>
      </w:r>
      <w:hyperlink r:id="rId23" w:history="1">
        <w:r w:rsidRPr="00C8393D">
          <w:rPr>
            <w:rFonts w:ascii="Times New Roman" w:hAnsi="Times New Roman" w:cs="Times New Roman"/>
            <w:color w:val="0000FF"/>
            <w:sz w:val="20"/>
            <w:szCs w:val="20"/>
          </w:rPr>
          <w:t>пункт 10</w:t>
        </w:r>
      </w:hyperlink>
      <w:r w:rsidRPr="00C8393D">
        <w:rPr>
          <w:rFonts w:ascii="Times New Roman" w:hAnsi="Times New Roman" w:cs="Times New Roman"/>
          <w:sz w:val="20"/>
          <w:szCs w:val="20"/>
        </w:rPr>
        <w:t xml:space="preserve"> Правил.</w:t>
      </w: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б) руководства (инструкции) по эксплуатации.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32. Результаты испытаний должны быть оформлены протоколом в соответствии с требованиями </w:t>
      </w:r>
      <w:hyperlink w:anchor="Par97" w:history="1">
        <w:r w:rsidRPr="00C8393D">
          <w:rPr>
            <w:rFonts w:ascii="Times New Roman" w:hAnsi="Times New Roman" w:cs="Times New Roman"/>
            <w:color w:val="0000FF"/>
            <w:sz w:val="20"/>
            <w:szCs w:val="20"/>
          </w:rPr>
          <w:t>пунктов 19</w:t>
        </w:r>
      </w:hyperlink>
      <w:r w:rsidRPr="00C8393D">
        <w:rPr>
          <w:rFonts w:ascii="Times New Roman" w:hAnsi="Times New Roman" w:cs="Times New Roman"/>
          <w:sz w:val="20"/>
          <w:szCs w:val="20"/>
        </w:rPr>
        <w:t xml:space="preserve"> и </w:t>
      </w:r>
      <w:hyperlink w:anchor="Par117" w:history="1">
        <w:r w:rsidRPr="00C8393D">
          <w:rPr>
            <w:rFonts w:ascii="Times New Roman" w:hAnsi="Times New Roman" w:cs="Times New Roman"/>
            <w:color w:val="0000FF"/>
            <w:sz w:val="20"/>
            <w:szCs w:val="20"/>
          </w:rPr>
          <w:t>20</w:t>
        </w:r>
      </w:hyperlink>
      <w:r w:rsidRPr="00C8393D">
        <w:rPr>
          <w:rFonts w:ascii="Times New Roman" w:hAnsi="Times New Roman" w:cs="Times New Roman"/>
          <w:sz w:val="20"/>
          <w:szCs w:val="20"/>
        </w:rPr>
        <w:t xml:space="preserve"> Порядка.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Экспертом на основании протокола (протоколов) должно быть оформлено заключение по результатам обследования платформы.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33. Заключение по результатам обследования платформы должно содержать следующую информацию: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сведения о платформе, владельце (заявителе), экспертной организации, персонале экспертной организации, проводившем обследование платформы;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сведения о документах, рассмотренных в процессе обследования;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перечень выявленных при обследовании платформы Нарушений, сведения о дефектах, несоответствиях, неисправностях с указанием размеров, расстояний, зазоров, величин, не соответствующих установленным сопроводительной документацией, а также о повреждениях, износе, коррозии оборудования платформы;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результаты проверки соответствия технической документации на платформу (паспорт платформы, руководство/инструкция по эксплуатации платформы, монтажный/установочный чертеж) требованиям, установленным сопроводительной документацией и </w:t>
      </w:r>
      <w:hyperlink r:id="rId24" w:history="1">
        <w:r w:rsidRPr="00C8393D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C8393D">
        <w:rPr>
          <w:rFonts w:ascii="Times New Roman" w:hAnsi="Times New Roman" w:cs="Times New Roman"/>
          <w:sz w:val="20"/>
          <w:szCs w:val="20"/>
        </w:rPr>
        <w:t>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lastRenderedPageBreak/>
        <w:t xml:space="preserve">необходимые мероприятия (в том числе модернизация платформы - при необходимости ее выполнения) по обеспечению соответствия платформы требованиям, установленным сопроводительной документацией и </w:t>
      </w:r>
      <w:hyperlink r:id="rId25" w:history="1">
        <w:r w:rsidRPr="00C8393D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C8393D">
        <w:rPr>
          <w:rFonts w:ascii="Times New Roman" w:hAnsi="Times New Roman" w:cs="Times New Roman"/>
          <w:sz w:val="20"/>
          <w:szCs w:val="20"/>
        </w:rPr>
        <w:t>, и сроки выполнения мероприятий;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условия и возможный срок продления использования платформы.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34. Заключение должно быть рассмотрено и утверждено руководителем (заместителем руководителя) экспертной организации, проводившей обследование платформы.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Заключение должно быть прошито и скреплено печатью экспертной организации (при наличии) с указанием числа страниц.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Оригинал заключения и копия (копии) протокола (протоколов) проверок, испытаний и измерений по результатам обследования платформы в течение 2 рабочих дней со дня оформления заключения должны быть вручены представителем экспертной организации владельцу платформы (его уполномоченному представителю).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Экспертная организация должна хранить копию заключения по результатам обследования платформы и оригинал протокола проверок, испытаний и измерений, оформленного при обследовании платформы, в течение срока продления использования платформы с даты утверждения заключения. Допускается хранение указанных документов в электронном виде.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Сведения о проведенном обследовании платформы и возможный срок продления использования платформы в день завершения работ, предусмотренных </w:t>
      </w:r>
      <w:hyperlink w:anchor="Par152" w:history="1">
        <w:r w:rsidRPr="00C8393D">
          <w:rPr>
            <w:rFonts w:ascii="Times New Roman" w:hAnsi="Times New Roman" w:cs="Times New Roman"/>
            <w:color w:val="0000FF"/>
            <w:sz w:val="20"/>
            <w:szCs w:val="20"/>
          </w:rPr>
          <w:t>пунктом 30</w:t>
        </w:r>
      </w:hyperlink>
      <w:r w:rsidRPr="00C8393D">
        <w:rPr>
          <w:rFonts w:ascii="Times New Roman" w:hAnsi="Times New Roman" w:cs="Times New Roman"/>
          <w:sz w:val="20"/>
          <w:szCs w:val="20"/>
        </w:rPr>
        <w:t xml:space="preserve"> Порядка, должны быть внесены экспертом или специалистом экспертной организации в паспорт платформы.</w:t>
      </w: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393D">
        <w:rPr>
          <w:rFonts w:ascii="Times New Roman" w:hAnsi="Times New Roman" w:cs="Times New Roman"/>
          <w:b/>
          <w:bCs/>
          <w:sz w:val="20"/>
          <w:szCs w:val="20"/>
        </w:rPr>
        <w:t>V. Техническое освидетельствование пассажирских конвейеров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393D">
        <w:rPr>
          <w:rFonts w:ascii="Times New Roman" w:hAnsi="Times New Roman" w:cs="Times New Roman"/>
          <w:b/>
          <w:bCs/>
          <w:sz w:val="20"/>
          <w:szCs w:val="20"/>
        </w:rPr>
        <w:t>(движущихся пешеходных дорожек) и эскалаторов</w:t>
      </w: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35. В отношении вновь установленного, модернизированного пассажирского конвейера (движущейся пешеходной дорожки) и эскалатора (далее - эскалатор), а также эскалатора после капитального ремонта до ввода в эксплуатацию должно быть проведено полное техническое освидетельствование.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36. При полном техническом освидетельствовании эскалатора должны быть произведены проверки и испытания, предусмотренные руководством по эксплуатации.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37. Полное техническое освидетельствование эскалатора должно быть проведено после его обкатки на предприятии-изготовителе или на месте его применения организацией, выполнившей монтаж или модернизацию эскалатора, по методике, разработанной изготовителем эскалатора (для разъемных поэтажных эскалаторов), или в соответствии с проектом на модернизацию.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38. Отметка об обкатке эскалатора должна быть сделана в паспорте эскалатора специалистом организации, выполнившей монтаж, перед проведением полного технического освидетельствования.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39. В случае выявления при полном техническом освидетельствовании эскалатора Нарушений специалистом экспертной организации в течение 2 рабочих дней со дня проведения технического освидетельствования должен быть оформлен и вручен владельцу объекта (его уполномоченному представителю) акт выявленных дефектов, неисправностей, несоответствий (</w:t>
      </w:r>
      <w:hyperlink w:anchor="Par284" w:history="1">
        <w:r w:rsidRPr="00C8393D">
          <w:rPr>
            <w:rFonts w:ascii="Times New Roman" w:hAnsi="Times New Roman" w:cs="Times New Roman"/>
            <w:color w:val="0000FF"/>
            <w:sz w:val="20"/>
            <w:szCs w:val="20"/>
          </w:rPr>
          <w:t>приложение</w:t>
        </w:r>
      </w:hyperlink>
      <w:r w:rsidRPr="00C8393D">
        <w:rPr>
          <w:rFonts w:ascii="Times New Roman" w:hAnsi="Times New Roman" w:cs="Times New Roman"/>
          <w:sz w:val="20"/>
          <w:szCs w:val="20"/>
        </w:rPr>
        <w:t xml:space="preserve"> к Порядку) с указанием размеров, расстояний, зазоров, величин, не соответствующих установленным требованиям.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После устранения специализированной организацией Нарушений экспертная организация должна осуществить контроль их устранения, в том числе проверки и испытания в объеме, позволяющем проверить устранение выявленных Нарушений. В случае </w:t>
      </w:r>
      <w:proofErr w:type="spellStart"/>
      <w:r w:rsidRPr="00C8393D">
        <w:rPr>
          <w:rFonts w:ascii="Times New Roman" w:hAnsi="Times New Roman" w:cs="Times New Roman"/>
          <w:sz w:val="20"/>
          <w:szCs w:val="20"/>
        </w:rPr>
        <w:t>неустранения</w:t>
      </w:r>
      <w:proofErr w:type="spellEnd"/>
      <w:r w:rsidRPr="00C8393D">
        <w:rPr>
          <w:rFonts w:ascii="Times New Roman" w:hAnsi="Times New Roman" w:cs="Times New Roman"/>
          <w:sz w:val="20"/>
          <w:szCs w:val="20"/>
        </w:rPr>
        <w:t xml:space="preserve"> Нарушений или устранения их не в полном объеме специалист экспертной организации в течение 2 рабочих дней со дня осуществления контроля устранения Нарушений должен повторно оформить и вручить владельцу объекта (его уполномоченному представителю) акт выявленных дефектов, неисправностей, несоответствий.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При положительных результатах проверки (испытания) специалист экспертной организации должен сделать в акте выявленных дефектов, неисправностей, несоответствий отметку об устранении Нарушений, вручить владельцу эскалатора акт технического освидетельствования и внести в паспорт эскалатора запись о результатах технического освидетельствования.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Использование эскалатора по назначению до составления экспертной организацией акта технического освидетельствования и ввода в эксплуатацию не допускается.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lastRenderedPageBreak/>
        <w:t>40. Результаты испытаний эскалатора при проведении технического освидетельствования должны быть оформлены протоколом, который должен содержать следующую информацию: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наименование и адрес (место нахождения) экспертной организации;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дату проведения технического освидетельствования эскалатора;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фамилию и инициалы специалиста, проводившего проверки, испытания и измерения;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место проведения проверок, испытаний и измерений;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идентификационный (заводской, регистрационный) номер эскалатора;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сведения об эскалаторе, содержащие данные об изготовителе эскалатора, угле наклона лестничного/пластинчатого полотна, скорости движения лестничного/пластинчатого полотна, ширине ступеней/пластин, типе передачи к главному валу привода;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сведения о наличии и состоянии технической документации на эскалатор (паспорте эскалатора, руководстве/инструкции по эксплуатации эскалатора, монтажном/установочном чертеже);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результаты проверок и испытаний, предусмотренных руководством по эксплуатации изготовителя;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результаты испытаний изоляции электрических цепей и электрооборудования, измерительного контроля заземления (</w:t>
      </w:r>
      <w:proofErr w:type="spellStart"/>
      <w:r w:rsidRPr="00C8393D">
        <w:rPr>
          <w:rFonts w:ascii="Times New Roman" w:hAnsi="Times New Roman" w:cs="Times New Roman"/>
          <w:sz w:val="20"/>
          <w:szCs w:val="20"/>
        </w:rPr>
        <w:t>зануления</w:t>
      </w:r>
      <w:proofErr w:type="spellEnd"/>
      <w:r w:rsidRPr="00C8393D">
        <w:rPr>
          <w:rFonts w:ascii="Times New Roman" w:hAnsi="Times New Roman" w:cs="Times New Roman"/>
          <w:sz w:val="20"/>
          <w:szCs w:val="20"/>
        </w:rPr>
        <w:t>) электрооборудования эскалатора, согласования параметров цепи "фаза-нуль" с характеристиками аппаратов защиты от сверхтока;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выявленные при проведении технического освидетельствования эскалатора дефекты, несоответствия, неисправности с указанием размеров, расстояний, зазоров, величин, не соответствующих установленным требованиям.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Протокол испытаний эскалатора должен быть подписан специалистом экспертной организации, проводившим проверки, испытания и измерения. Исправления в протоколе допускаются, в случае если они заверены подписью и штампом специалиста экспертной организации, проводившего проверки, испытания и измерения.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В зависимости от содержания разработанных экспертной организацией правил учета и документирования результатов проведения работ по техническому освидетельствованию и обследованию объекта, в том числе результатов работ по проведению исследований (испытаний) объекта, допускается оформлять результаты электроизмерительных работ отдельным протоколом.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41. Техническое освидетельствование в течение назначенного срока службы (периодическое (частичное)) находящихся в эксплуатации эскалаторов должно проводиться экспертной организацией в следующем порядке: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а) проверка соответствия организации использования и содержания эскалаторов требованиям </w:t>
      </w:r>
      <w:hyperlink r:id="rId26" w:history="1">
        <w:r w:rsidRPr="00C8393D">
          <w:rPr>
            <w:rFonts w:ascii="Times New Roman" w:hAnsi="Times New Roman" w:cs="Times New Roman"/>
            <w:color w:val="0000FF"/>
            <w:sz w:val="20"/>
            <w:szCs w:val="20"/>
          </w:rPr>
          <w:t>Правил</w:t>
        </w:r>
      </w:hyperlink>
      <w:r w:rsidRPr="00C8393D">
        <w:rPr>
          <w:rFonts w:ascii="Times New Roman" w:hAnsi="Times New Roman" w:cs="Times New Roman"/>
          <w:sz w:val="20"/>
          <w:szCs w:val="20"/>
        </w:rPr>
        <w:t>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б) осмотр эскалатора и проверка его работоспособности;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в) оформление результатов технического освидетельствования.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42. При проверке организации использования и содержания эскалатора экспертной организацией должно быть проконтролировано наличие: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а) паспорта эскалатора и записи в нем о постановке на учет эскалатора в реестре объектов соответствующего уполномоченного органа &lt;4&gt;, а также подписи лица, ответственного за организацию обслуживания и ремонта эскалатора, номера и даты приказа о его назначении;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&lt;4&gt; </w:t>
      </w:r>
      <w:hyperlink r:id="rId27" w:history="1">
        <w:r w:rsidRPr="00C8393D">
          <w:rPr>
            <w:rFonts w:ascii="Times New Roman" w:hAnsi="Times New Roman" w:cs="Times New Roman"/>
            <w:color w:val="0000FF"/>
            <w:sz w:val="20"/>
            <w:szCs w:val="20"/>
          </w:rPr>
          <w:t>Пункт 3</w:t>
        </w:r>
      </w:hyperlink>
      <w:r w:rsidRPr="00C8393D">
        <w:rPr>
          <w:rFonts w:ascii="Times New Roman" w:hAnsi="Times New Roman" w:cs="Times New Roman"/>
          <w:sz w:val="20"/>
          <w:szCs w:val="20"/>
        </w:rPr>
        <w:t xml:space="preserve"> постановления Правительства Российской Федерации от 24.06.2017 N 743 "Об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метрополитенах" и </w:t>
      </w:r>
      <w:hyperlink r:id="rId28" w:history="1">
        <w:r w:rsidRPr="00C8393D">
          <w:rPr>
            <w:rFonts w:ascii="Times New Roman" w:hAnsi="Times New Roman" w:cs="Times New Roman"/>
            <w:color w:val="0000FF"/>
            <w:sz w:val="20"/>
            <w:szCs w:val="20"/>
          </w:rPr>
          <w:t>пункт 10</w:t>
        </w:r>
      </w:hyperlink>
      <w:r w:rsidRPr="00C8393D">
        <w:rPr>
          <w:rFonts w:ascii="Times New Roman" w:hAnsi="Times New Roman" w:cs="Times New Roman"/>
          <w:sz w:val="20"/>
          <w:szCs w:val="20"/>
        </w:rPr>
        <w:t xml:space="preserve"> Правил.</w:t>
      </w: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б) руководства (инструкции) по эксплуатации.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lastRenderedPageBreak/>
        <w:t>43. Осмотр эскалатора и проверка его работоспособности при проведении технического освидетельствования в течение назначенного срока службы должны осуществляться в соответствии с руководством (инструкцией) по эксплуатации.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44. При положительных результатах технического освидетельствования лицо, проводившее освидетельствование, должно внести в паспорт эскалатора сведения о месяце и годе проведения следующего технического освидетельствования и оформить акт технического освидетельствования.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45. При выявлении в процессе технического освидетельствования Нарушений в паспорт эскалатора должна быть внесена запись с указанием нарушенных требований, а также о наличии угрозы причинения вреда жизни (здоровью) граждан и невозможности использования по назначению эскалатора до устранения Нарушений.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До устранения Нарушений акт технического освидетельствования не выдается.</w:t>
      </w: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393D">
        <w:rPr>
          <w:rFonts w:ascii="Times New Roman" w:hAnsi="Times New Roman" w:cs="Times New Roman"/>
          <w:b/>
          <w:bCs/>
          <w:sz w:val="20"/>
          <w:szCs w:val="20"/>
        </w:rPr>
        <w:t>VI. Обследование пассажирских конвейеров (движущихся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393D">
        <w:rPr>
          <w:rFonts w:ascii="Times New Roman" w:hAnsi="Times New Roman" w:cs="Times New Roman"/>
          <w:b/>
          <w:bCs/>
          <w:sz w:val="20"/>
          <w:szCs w:val="20"/>
        </w:rPr>
        <w:t>пешеходных дорожек) и эскалаторов</w:t>
      </w: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46. В ходе обследования эскалатора экспертной организацией должны быть установлены (определены):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а) соответствие эскалатора требованиям, предусмотренным сопроводительной документацией и </w:t>
      </w:r>
      <w:hyperlink r:id="rId29" w:history="1">
        <w:r w:rsidRPr="00C8393D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C8393D">
        <w:rPr>
          <w:rFonts w:ascii="Times New Roman" w:hAnsi="Times New Roman" w:cs="Times New Roman"/>
          <w:sz w:val="20"/>
          <w:szCs w:val="20"/>
        </w:rPr>
        <w:t>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б) необходимые мероприятия по обеспечению соответствия эскалатора требованиям безопасности, установленным сопроводительной документацией и </w:t>
      </w:r>
      <w:hyperlink r:id="rId30" w:history="1">
        <w:r w:rsidRPr="00C8393D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C8393D">
        <w:rPr>
          <w:rFonts w:ascii="Times New Roman" w:hAnsi="Times New Roman" w:cs="Times New Roman"/>
          <w:sz w:val="20"/>
          <w:szCs w:val="20"/>
        </w:rPr>
        <w:t>, и сроки их выполнения;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в) условия и возможный срок продления использования эскалатора по назначению.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7" w:name="Par223"/>
      <w:bookmarkEnd w:id="7"/>
      <w:r w:rsidRPr="00C8393D">
        <w:rPr>
          <w:rFonts w:ascii="Times New Roman" w:hAnsi="Times New Roman" w:cs="Times New Roman"/>
          <w:sz w:val="20"/>
          <w:szCs w:val="20"/>
        </w:rPr>
        <w:t>47. Обследование эскалатора должно проводиться экспертной организацией в следующем порядке: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а) проверка организации использования и содержания эскалатора;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б) проверка соответствия установки эскалатора и размеров помещений требованиям, установленным сопроводительной документацией и </w:t>
      </w:r>
      <w:hyperlink r:id="rId31" w:history="1">
        <w:r w:rsidRPr="00C8393D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C8393D">
        <w:rPr>
          <w:rFonts w:ascii="Times New Roman" w:hAnsi="Times New Roman" w:cs="Times New Roman"/>
          <w:sz w:val="20"/>
          <w:szCs w:val="20"/>
        </w:rPr>
        <w:t>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в) осмотр эскалатора и проверка его работоспособности, испытания, определение состояния оборудования эскалатора с выявлением дефектов, неисправностей, несоответствий, степени износа и коррозии, проверка функционирования устройств безопасности, визуальный и измерительный контроль несущей конструкции эскалатора (металлоконструкций эскалатора);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г) оформление результатов обследования.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48. Осмотр эскалатора и проверка его работоспособности должны осуществляться в соответствии с руководством (инструкцией) по эксплуатации.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49. При проверке организации использования и содержания эскалатора специалистом экспертной организации должно быть проконтролировано наличие: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а) паспорта эскалатора и записи в нем о постановке на учет эскалатора в реестре объектов соответствующего уполномоченного органа &lt;5&gt;, а также подписи лица, ответственного за организацию обслуживания и ремонта эскалатора, номера и даты приказа о его назначении;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&lt;5&gt; </w:t>
      </w:r>
      <w:hyperlink r:id="rId32" w:history="1">
        <w:r w:rsidRPr="00C8393D">
          <w:rPr>
            <w:rFonts w:ascii="Times New Roman" w:hAnsi="Times New Roman" w:cs="Times New Roman"/>
            <w:color w:val="0000FF"/>
            <w:sz w:val="20"/>
            <w:szCs w:val="20"/>
          </w:rPr>
          <w:t>Пункт 3</w:t>
        </w:r>
      </w:hyperlink>
      <w:r w:rsidRPr="00C8393D">
        <w:rPr>
          <w:rFonts w:ascii="Times New Roman" w:hAnsi="Times New Roman" w:cs="Times New Roman"/>
          <w:sz w:val="20"/>
          <w:szCs w:val="20"/>
        </w:rPr>
        <w:t xml:space="preserve"> постановления Правительства Российской Федерации от 24.06.2017 N 743 "Об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метрополитенах" и </w:t>
      </w:r>
      <w:hyperlink r:id="rId33" w:history="1">
        <w:r w:rsidRPr="00C8393D">
          <w:rPr>
            <w:rFonts w:ascii="Times New Roman" w:hAnsi="Times New Roman" w:cs="Times New Roman"/>
            <w:color w:val="0000FF"/>
            <w:sz w:val="20"/>
            <w:szCs w:val="20"/>
          </w:rPr>
          <w:t>пункт 10</w:t>
        </w:r>
      </w:hyperlink>
      <w:r w:rsidRPr="00C8393D">
        <w:rPr>
          <w:rFonts w:ascii="Times New Roman" w:hAnsi="Times New Roman" w:cs="Times New Roman"/>
          <w:sz w:val="20"/>
          <w:szCs w:val="20"/>
        </w:rPr>
        <w:t xml:space="preserve"> Правил.</w:t>
      </w: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б) руководства (инструкции) по эксплуатации.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50. Результаты испытаний эскалатора при проведении обследования должны быть оформлены протоколом, который должен содержать следующую информацию: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наименование и адрес (место нахождения) экспертной организации;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lastRenderedPageBreak/>
        <w:t>номер и наименование протокола испытаний;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дату проведения проверок, испытаний и измерений;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фамилию и инициалы специалиста, проводившего проверки, испытания и измерения;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место проведения проверок, испытаний и измерений (адрес установки эскалатора);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идентификационный (заводской, регистрационный) номер эскалатора;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указание на национальный стандарт, содержащий методы проверок, испытаний и измерений;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сведения об эскалаторе, содержащие информацию о дате изготовления и изготовителе эскалатора, дате ввода эскалатора в эксплуатацию, фактической производительности, угле наклона лестничного/пластинчатого полотна, скорости движения лестничного/пластинчатого полотна, размерах ступеней, пластин или лент, типе передачи к главному валу привода;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сведения о наличии и состоянии технической документации на эскалатор (паспорт эскалатора, руководство/инструкция по эксплуатации эскалатора, монтажный/установочный чертеж);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параметры (характеристики), подлежащие проверке в соответствии с действующими документами по стандартизации в области обеспечения безопасного устройства, установки и эксплуатации эскалаторов (с указанием пункта и реквизитов стандарта), а также данные о результатах проверок соответствующих требований;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результаты проверки состояния оборудования, включая устройства безопасности эскалатора, привод, несущее ленточное или пластинчатое полотно, входную площадку, </w:t>
      </w:r>
      <w:proofErr w:type="spellStart"/>
      <w:r w:rsidRPr="00C8393D">
        <w:rPr>
          <w:rFonts w:ascii="Times New Roman" w:hAnsi="Times New Roman" w:cs="Times New Roman"/>
          <w:sz w:val="20"/>
          <w:szCs w:val="20"/>
        </w:rPr>
        <w:t>поручневое</w:t>
      </w:r>
      <w:proofErr w:type="spellEnd"/>
      <w:r w:rsidRPr="00C8393D">
        <w:rPr>
          <w:rFonts w:ascii="Times New Roman" w:hAnsi="Times New Roman" w:cs="Times New Roman"/>
          <w:sz w:val="20"/>
          <w:szCs w:val="20"/>
        </w:rPr>
        <w:t xml:space="preserve"> устройство, балюстраду, а также результаты визуального и измерительного контроля металлоконструкций (несущих конструкций);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данные испытаний изоляции электрических цепей и электрооборудования, измерительного контроля заземления (</w:t>
      </w:r>
      <w:proofErr w:type="spellStart"/>
      <w:r w:rsidRPr="00C8393D">
        <w:rPr>
          <w:rFonts w:ascii="Times New Roman" w:hAnsi="Times New Roman" w:cs="Times New Roman"/>
          <w:sz w:val="20"/>
          <w:szCs w:val="20"/>
        </w:rPr>
        <w:t>зануления</w:t>
      </w:r>
      <w:proofErr w:type="spellEnd"/>
      <w:r w:rsidRPr="00C8393D">
        <w:rPr>
          <w:rFonts w:ascii="Times New Roman" w:hAnsi="Times New Roman" w:cs="Times New Roman"/>
          <w:sz w:val="20"/>
          <w:szCs w:val="20"/>
        </w:rPr>
        <w:t>) электрооборудования эскалатора, согласования параметров цепи "фаза-нуль" с характеристиками аппаратов защиты от сверхтока;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выявленные при обследовании эскалатора Нарушения, дефекты, несоответствия, неисправности с указанием размеров, расстояний, зазоров, величин, не соответствующих установленным требованиям, а также повреждения, износ (коррозия) оборудования эскалатора.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51. Протокол должен быть подписан специалистом экспертной организации, проводившим проверки, испытания и измерения. Исправления в протоколе допускаются, в случае если они заверены подписью и штампом специалиста экспертной организации, проводившего проверки, испытания и измерения.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Данные испытаний в протоколе должны быть оформлены с указанием величины и единицы измерения.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Каждая страница протокола должна быть пронумерована с указанием общего числа страниц в протоколе.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Допускается оформлять результаты проверок, испытаний и измерений при обследовании эскалатора отдельными протоколами.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Экспертом на основании протокола (протоколов) должно быть оформлено заключение по результатам обследования эскалатора.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52. Заключение по результатам обследования эскалатора должно содержать следующую информацию: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сведения об эскалаторе, владельце (заявителе), экспертной организации, специалистах и экспертах экспертной организации, проводивших обследование эскалатора;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сведения о документах, рассмотренных в процессе обследования;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результаты проверки соответствия технической документации на эскалатор (паспорт эскалатора, руководство (инструкция) по эксплуатации эскалатора, монтажный (установочный) чертеж) требованиям, установленным сопроводительной документацией и </w:t>
      </w:r>
      <w:hyperlink r:id="rId34" w:history="1">
        <w:r w:rsidRPr="00C8393D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C8393D">
        <w:rPr>
          <w:rFonts w:ascii="Times New Roman" w:hAnsi="Times New Roman" w:cs="Times New Roman"/>
          <w:sz w:val="20"/>
          <w:szCs w:val="20"/>
        </w:rPr>
        <w:t>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перечень выявленных при обследовании эскалатора Нарушений, сведения о дефектах, несоответствиях, неисправностях с указанием размеров, расстояний, зазоров, величин, не соответствующих установленным сопроводительной документацией, а также о повреждениях, износе, коррозии оборудования эскалатора;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lastRenderedPageBreak/>
        <w:t xml:space="preserve">необходимые мероприятия (в том числе модернизация эскалатора) по обеспечению соответствия эскалатора требованиям, установленным сопроводительной документацией и </w:t>
      </w:r>
      <w:hyperlink r:id="rId35" w:history="1">
        <w:r w:rsidRPr="00C8393D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C8393D">
        <w:rPr>
          <w:rFonts w:ascii="Times New Roman" w:hAnsi="Times New Roman" w:cs="Times New Roman"/>
          <w:sz w:val="20"/>
          <w:szCs w:val="20"/>
        </w:rPr>
        <w:t>, и сроки их выполнения;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условия и возможный срок продления использования эскалатора.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Заключение должно быть рассмотрено и утверждено руководителем (заместителем руководителя) экспертной организации, проводившей обследование эскалатора.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Заключение должно быть прошнуровано и скреплено печатью экспертной организации (при наличии) с указанием числа страниц.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Оригинал заключения и копия (копии) протокола (протоколов) проверок, испытаний и измерений по результатам обследования эскалатора в течение 2 рабочих дней со дня оформления заключения должны быть вручены представителем экспертной организации владельцу эскалатора (его уполномоченному представителю).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Экспертная организация должна хранить копию заключения по результатам обследования эскалатора и оригинал протокола проверок, испытаний и измерений, оформленного при обследовании эскалатора, в течение срока продления использования эскалатора с даты утверждения заключения. Допускается хранение указанных документов в электронном виде.</w:t>
      </w:r>
    </w:p>
    <w:p w:rsidR="00251A67" w:rsidRPr="00C8393D" w:rsidRDefault="00251A67" w:rsidP="00251A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Сведения о проведенном обследовании эскалатора и возможный срок продления использования эскалатора в день завершения работ, предусмотренных </w:t>
      </w:r>
      <w:hyperlink w:anchor="Par223" w:history="1">
        <w:r w:rsidRPr="00C8393D">
          <w:rPr>
            <w:rFonts w:ascii="Times New Roman" w:hAnsi="Times New Roman" w:cs="Times New Roman"/>
            <w:color w:val="0000FF"/>
            <w:sz w:val="20"/>
            <w:szCs w:val="20"/>
          </w:rPr>
          <w:t>пунктом 47</w:t>
        </w:r>
      </w:hyperlink>
      <w:r w:rsidRPr="00C8393D">
        <w:rPr>
          <w:rFonts w:ascii="Times New Roman" w:hAnsi="Times New Roman" w:cs="Times New Roman"/>
          <w:sz w:val="20"/>
          <w:szCs w:val="20"/>
        </w:rPr>
        <w:t xml:space="preserve"> Порядка, должны быть внесены экспертом или специалистом экспертной организации в паспорт эскалатора.</w:t>
      </w: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Приложение</w:t>
      </w: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к Порядку технического</w:t>
      </w: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освидетельствования и обследования</w:t>
      </w: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подъемных платформ для инвалидов,</w:t>
      </w: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пассажирских конвейеров (движущихся</w:t>
      </w: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пешеходных дорожек) и эскалаторов,</w:t>
      </w: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утвержденному приказом Федеральной службы</w:t>
      </w: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по экологическому, технологическому</w:t>
      </w: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и атомному надзору</w:t>
      </w: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от 13 апреля 2018 г. N 170</w:t>
      </w: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(рекомендуемый образец)</w:t>
      </w: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8" w:name="Par284"/>
      <w:bookmarkEnd w:id="8"/>
      <w:r w:rsidRPr="00C8393D">
        <w:rPr>
          <w:rFonts w:ascii="Times New Roman" w:hAnsi="Times New Roman" w:cs="Times New Roman"/>
          <w:sz w:val="20"/>
          <w:szCs w:val="20"/>
        </w:rPr>
        <w:t xml:space="preserve">                                    Акт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     выявленных дефектов, неисправностей, несоответствий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 ___________________________________________________________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      (подъемной платформы для инвалидов, пассажирского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                   конвейера, эскалатора)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"__" _________ 20__ г.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Мной, специалистом _____________________________________________, проведены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                       (Ф.И.О., наименование,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             организационно-правовая форма юридического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              лица - экспертной организации, должность)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проверки, испытания и измерения ___________________________________________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(подъемной платформы для инвалидов,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                             пассажирского конвейера, эскалатора)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Заводской номер _____________________, учетный номер _____________________.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Адрес установки: г. ______________________________________________________,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ул. _________________, д. ______________, к. (с.) __________, п. _________.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При   проведении   </w:t>
      </w:r>
      <w:proofErr w:type="gramStart"/>
      <w:r w:rsidRPr="00C8393D">
        <w:rPr>
          <w:rFonts w:ascii="Times New Roman" w:hAnsi="Times New Roman" w:cs="Times New Roman"/>
          <w:sz w:val="20"/>
          <w:szCs w:val="20"/>
        </w:rPr>
        <w:t xml:space="preserve">проверок,   </w:t>
      </w:r>
      <w:proofErr w:type="gramEnd"/>
      <w:r w:rsidRPr="00C8393D">
        <w:rPr>
          <w:rFonts w:ascii="Times New Roman" w:hAnsi="Times New Roman" w:cs="Times New Roman"/>
          <w:sz w:val="20"/>
          <w:szCs w:val="20"/>
        </w:rPr>
        <w:t>испытаний  и  измерений  выявлены  следующие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невыполненные обязательные требования, предъявляемые к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__________________________________________________________________________,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(подъемной платформе для инвалидов, пассажирскому конвейеру,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                         эскалатору)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8393D">
        <w:rPr>
          <w:rFonts w:ascii="Times New Roman" w:hAnsi="Times New Roman" w:cs="Times New Roman"/>
          <w:sz w:val="20"/>
          <w:szCs w:val="20"/>
        </w:rPr>
        <w:t>контролируемые  при</w:t>
      </w:r>
      <w:proofErr w:type="gramEnd"/>
      <w:r w:rsidRPr="00C8393D">
        <w:rPr>
          <w:rFonts w:ascii="Times New Roman" w:hAnsi="Times New Roman" w:cs="Times New Roman"/>
          <w:sz w:val="20"/>
          <w:szCs w:val="20"/>
        </w:rPr>
        <w:t xml:space="preserve">  проведении  технического  освидетельствования, а также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дефекты, неисправности, несоответствия: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Таблица N 1</w:t>
      </w: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5443"/>
        <w:gridCol w:w="1984"/>
      </w:tblGrid>
      <w:tr w:rsidR="00251A67" w:rsidRPr="00C8393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93D">
              <w:rPr>
                <w:rFonts w:ascii="Times New Roman" w:hAnsi="Times New Roman" w:cs="Times New Roman"/>
                <w:sz w:val="20"/>
                <w:szCs w:val="20"/>
              </w:rPr>
              <w:t>Номер проверки, испытания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93D">
              <w:rPr>
                <w:rFonts w:ascii="Times New Roman" w:hAnsi="Times New Roman" w:cs="Times New Roman"/>
                <w:sz w:val="20"/>
                <w:szCs w:val="20"/>
              </w:rPr>
              <w:t>Отрицательные результаты проверки функционирования устройств безопасности и отрицательные результаты испытаний, дефекты, неисправности, несоответствия</w:t>
            </w:r>
          </w:p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93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93D">
              <w:rPr>
                <w:rFonts w:ascii="Times New Roman" w:hAnsi="Times New Roman" w:cs="Times New Roman"/>
                <w:sz w:val="20"/>
                <w:szCs w:val="20"/>
              </w:rPr>
              <w:t>(подъемной платформы для инвалидов, пассажирского конвейера, эскалатора)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93D">
              <w:rPr>
                <w:rFonts w:ascii="Times New Roman" w:hAnsi="Times New Roman" w:cs="Times New Roman"/>
                <w:sz w:val="20"/>
                <w:szCs w:val="20"/>
              </w:rPr>
              <w:t>Пункт нормативного правового или правового акта</w:t>
            </w:r>
          </w:p>
        </w:tc>
      </w:tr>
      <w:tr w:rsidR="00251A67" w:rsidRPr="00C8393D"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A67" w:rsidRPr="00C8393D"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A67" w:rsidRPr="00C8393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93D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об устранении дефектов, неисправностей, несоответствий </w:t>
            </w:r>
            <w:hyperlink w:anchor="Par329" w:history="1">
              <w:r w:rsidRPr="00C8393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251A67" w:rsidRPr="00C8393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93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</w:t>
            </w:r>
          </w:p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93D">
              <w:rPr>
                <w:rFonts w:ascii="Times New Roman" w:hAnsi="Times New Roman" w:cs="Times New Roman"/>
                <w:sz w:val="20"/>
                <w:szCs w:val="20"/>
              </w:rPr>
              <w:t>(дата проверки) (подпись, штамп при наличии) (Ф.И.О.)</w:t>
            </w:r>
          </w:p>
        </w:tc>
      </w:tr>
      <w:tr w:rsidR="00251A67" w:rsidRPr="00C8393D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Par329"/>
            <w:bookmarkEnd w:id="9"/>
            <w:r w:rsidRPr="00C8393D">
              <w:rPr>
                <w:rFonts w:ascii="Times New Roman" w:hAnsi="Times New Roman" w:cs="Times New Roman"/>
                <w:sz w:val="20"/>
                <w:szCs w:val="20"/>
              </w:rPr>
              <w:t>&lt;*&gt; Заполняет специалист экспертной организации, проводивший проверку устранения дефектов, неисправностей, несоответствий.</w:t>
            </w:r>
          </w:p>
        </w:tc>
      </w:tr>
    </w:tbl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Специалист экспертной организации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___________________________________   ___________________________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      (</w:t>
      </w:r>
      <w:proofErr w:type="gramStart"/>
      <w:r w:rsidRPr="00C8393D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C8393D">
        <w:rPr>
          <w:rFonts w:ascii="Times New Roman" w:hAnsi="Times New Roman" w:cs="Times New Roman"/>
          <w:sz w:val="20"/>
          <w:szCs w:val="20"/>
        </w:rPr>
        <w:t xml:space="preserve">                     (Ф.И.О.)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Настоящий акт получил: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представитель владельца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подъемной платформы для инвалидов,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пассажирского конвейера,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эскалатора                      _________________   _______________________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                             (</w:t>
      </w:r>
      <w:proofErr w:type="gramStart"/>
      <w:r w:rsidRPr="00C8393D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C8393D">
        <w:rPr>
          <w:rFonts w:ascii="Times New Roman" w:hAnsi="Times New Roman" w:cs="Times New Roman"/>
          <w:sz w:val="20"/>
          <w:szCs w:val="20"/>
        </w:rPr>
        <w:t xml:space="preserve">            (Ф.И.О.)</w:t>
      </w: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Приложение N 2</w:t>
      </w: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Утверждена</w:t>
      </w: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приказом Федеральной службы</w:t>
      </w: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по экологическому, технологическому</w:t>
      </w: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и атомному надзору</w:t>
      </w: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от 13 апреля 2018 г. N 170</w:t>
      </w: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(Форма)</w:t>
      </w: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0" w:name="Par356"/>
      <w:bookmarkEnd w:id="10"/>
      <w:r w:rsidRPr="00C8393D">
        <w:rPr>
          <w:rFonts w:ascii="Times New Roman" w:hAnsi="Times New Roman" w:cs="Times New Roman"/>
          <w:sz w:val="20"/>
          <w:szCs w:val="20"/>
        </w:rPr>
        <w:t xml:space="preserve">                                    Акт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              технического освидетельствования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      подъемной платформы для инвалидов, пассажирского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          конвейера (движущейся пешеходной дорожки)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                        и эскалатора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                                           "__" ____________ 20__ г.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Мной,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специалистом _____________________________________________________________,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           (Ф.И.О., наименование, организационно-правовая форма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          юридического лица - экспертной организации, должность)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в присутствии представителя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_______________________________________________________________ - владельца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(наименование, организационно-правовая форма юридического лица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(Ф.И.О. индивидуального предпринимателя) - владельца)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__________________________________________________________________________,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(подъемной платформы для инвалидов, пассажирского конвейера,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                  эскалатора; тип, модель)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установленного/(й) по адресу: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__________________________________________________________________________,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заводской номер ____________________, учетный номер ______________________,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проведены   </w:t>
      </w:r>
      <w:proofErr w:type="gramStart"/>
      <w:r w:rsidRPr="00C8393D">
        <w:rPr>
          <w:rFonts w:ascii="Times New Roman" w:hAnsi="Times New Roman" w:cs="Times New Roman"/>
          <w:sz w:val="20"/>
          <w:szCs w:val="20"/>
        </w:rPr>
        <w:t xml:space="preserve">проверки,   </w:t>
      </w:r>
      <w:proofErr w:type="gramEnd"/>
      <w:r w:rsidRPr="00C8393D">
        <w:rPr>
          <w:rFonts w:ascii="Times New Roman" w:hAnsi="Times New Roman" w:cs="Times New Roman"/>
          <w:sz w:val="20"/>
          <w:szCs w:val="20"/>
        </w:rPr>
        <w:t>испытания   и  измерения  в  объеме,  установленном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руководством по эксплуатации ______________________________________________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                            (подъемной платформы для инвалидов,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                           пассажирского конвейера, эскалатора)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         Результаты проверок, испытаний и измерений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C8393D">
        <w:rPr>
          <w:rFonts w:ascii="Times New Roman" w:hAnsi="Times New Roman" w:cs="Times New Roman"/>
          <w:sz w:val="20"/>
          <w:szCs w:val="20"/>
        </w:rPr>
        <w:t>Результаты  проверок</w:t>
      </w:r>
      <w:proofErr w:type="gramEnd"/>
      <w:r w:rsidRPr="00C8393D">
        <w:rPr>
          <w:rFonts w:ascii="Times New Roman" w:hAnsi="Times New Roman" w:cs="Times New Roman"/>
          <w:sz w:val="20"/>
          <w:szCs w:val="20"/>
        </w:rPr>
        <w:t>,  испытаний  и  измерений  отражены в протоколе(ах)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lastRenderedPageBreak/>
        <w:t>N ________________________________________________________________________.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2. Установка оборудования _________________________________________________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                   (подъемной платформы для инвалидов, пассажирского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                                конвейера, эскалатора)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соответствует документации по монтажу и проектной документации по установке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(проверяется при полном техническом освидетельствовании).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3. ________________________________________________________________________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(подъемная платформа для инвалидов, пассажирский конвейер, эскалатор)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8393D">
        <w:rPr>
          <w:rFonts w:ascii="Times New Roman" w:hAnsi="Times New Roman" w:cs="Times New Roman"/>
          <w:sz w:val="20"/>
          <w:szCs w:val="20"/>
        </w:rPr>
        <w:t>и  устройства</w:t>
      </w:r>
      <w:proofErr w:type="gramEnd"/>
      <w:r w:rsidRPr="00C8393D">
        <w:rPr>
          <w:rFonts w:ascii="Times New Roman" w:hAnsi="Times New Roman" w:cs="Times New Roman"/>
          <w:sz w:val="20"/>
          <w:szCs w:val="20"/>
        </w:rPr>
        <w:t xml:space="preserve">  безопасности  функционируют  в  соответствии с требованиями,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регламентированными руководством (инструкцией) по эксплуатации.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4. Результаты испытания изоляции электрических цепей и электрооборудования,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8393D">
        <w:rPr>
          <w:rFonts w:ascii="Times New Roman" w:hAnsi="Times New Roman" w:cs="Times New Roman"/>
          <w:sz w:val="20"/>
          <w:szCs w:val="20"/>
        </w:rPr>
        <w:t>визуального  контроля</w:t>
      </w:r>
      <w:proofErr w:type="gramEnd"/>
      <w:r w:rsidRPr="00C8393D">
        <w:rPr>
          <w:rFonts w:ascii="Times New Roman" w:hAnsi="Times New Roman" w:cs="Times New Roman"/>
          <w:sz w:val="20"/>
          <w:szCs w:val="20"/>
        </w:rPr>
        <w:t xml:space="preserve">  и  измерительного  контроля заземления (</w:t>
      </w:r>
      <w:proofErr w:type="spellStart"/>
      <w:r w:rsidRPr="00C8393D">
        <w:rPr>
          <w:rFonts w:ascii="Times New Roman" w:hAnsi="Times New Roman" w:cs="Times New Roman"/>
          <w:sz w:val="20"/>
          <w:szCs w:val="20"/>
        </w:rPr>
        <w:t>зануления</w:t>
      </w:r>
      <w:proofErr w:type="spellEnd"/>
      <w:r w:rsidRPr="00C8393D">
        <w:rPr>
          <w:rFonts w:ascii="Times New Roman" w:hAnsi="Times New Roman" w:cs="Times New Roman"/>
          <w:sz w:val="20"/>
          <w:szCs w:val="20"/>
        </w:rPr>
        <w:t>) и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контроль   </w:t>
      </w:r>
      <w:proofErr w:type="gramStart"/>
      <w:r w:rsidRPr="00C8393D">
        <w:rPr>
          <w:rFonts w:ascii="Times New Roman" w:hAnsi="Times New Roman" w:cs="Times New Roman"/>
          <w:sz w:val="20"/>
          <w:szCs w:val="20"/>
        </w:rPr>
        <w:t>согласования  параметров</w:t>
      </w:r>
      <w:proofErr w:type="gramEnd"/>
      <w:r w:rsidRPr="00C8393D">
        <w:rPr>
          <w:rFonts w:ascii="Times New Roman" w:hAnsi="Times New Roman" w:cs="Times New Roman"/>
          <w:sz w:val="20"/>
          <w:szCs w:val="20"/>
        </w:rPr>
        <w:t xml:space="preserve">  цепи  "фаза-нуль"  с  характеристиками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аппаратов защиты от сверхтока положительные.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5. ________________________________________________________________________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(подъемная платформа для инвалидов, пассажирский конвейер, эскалатор)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8393D">
        <w:rPr>
          <w:rFonts w:ascii="Times New Roman" w:hAnsi="Times New Roman" w:cs="Times New Roman"/>
          <w:sz w:val="20"/>
          <w:szCs w:val="20"/>
        </w:rPr>
        <w:t>и  его</w:t>
      </w:r>
      <w:proofErr w:type="gramEnd"/>
      <w:r w:rsidRPr="00C8393D">
        <w:rPr>
          <w:rFonts w:ascii="Times New Roman" w:hAnsi="Times New Roman" w:cs="Times New Roman"/>
          <w:sz w:val="20"/>
          <w:szCs w:val="20"/>
        </w:rPr>
        <w:t xml:space="preserve"> (ее) составные части прошли осмотр и проверку, выдержали испытания в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8393D">
        <w:rPr>
          <w:rFonts w:ascii="Times New Roman" w:hAnsi="Times New Roman" w:cs="Times New Roman"/>
          <w:sz w:val="20"/>
          <w:szCs w:val="20"/>
        </w:rPr>
        <w:t>объеме,  установленном</w:t>
      </w:r>
      <w:proofErr w:type="gramEnd"/>
      <w:r w:rsidRPr="00C8393D">
        <w:rPr>
          <w:rFonts w:ascii="Times New Roman" w:hAnsi="Times New Roman" w:cs="Times New Roman"/>
          <w:sz w:val="20"/>
          <w:szCs w:val="20"/>
        </w:rPr>
        <w:t xml:space="preserve">  руководством по эксплуатации, находятся в исправном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состоянии.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Специалист экспертной организации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__________________________________________ /____________________/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   (штамп (при наличии), </w:t>
      </w:r>
      <w:proofErr w:type="gramStart"/>
      <w:r w:rsidRPr="00C8393D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C8393D">
        <w:rPr>
          <w:rFonts w:ascii="Times New Roman" w:hAnsi="Times New Roman" w:cs="Times New Roman"/>
          <w:sz w:val="20"/>
          <w:szCs w:val="20"/>
        </w:rPr>
        <w:t xml:space="preserve">            Ф.И.О.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8393D">
        <w:rPr>
          <w:rFonts w:ascii="Times New Roman" w:hAnsi="Times New Roman" w:cs="Times New Roman"/>
          <w:sz w:val="20"/>
          <w:szCs w:val="20"/>
        </w:rPr>
        <w:t>Настоящий  акт</w:t>
      </w:r>
      <w:proofErr w:type="gramEnd"/>
      <w:r w:rsidRPr="00C8393D">
        <w:rPr>
          <w:rFonts w:ascii="Times New Roman" w:hAnsi="Times New Roman" w:cs="Times New Roman"/>
          <w:sz w:val="20"/>
          <w:szCs w:val="20"/>
        </w:rPr>
        <w:t xml:space="preserve">  и  подлинники  протоколов  проверок,  испытаний и измерений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получил представитель владельца ___________________________________________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                             (подъемной платформы для инвалидов,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                             пассажирского конвейера, эскалатора)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__________________________________________________ /______________________/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        (подпись, </w:t>
      </w:r>
      <w:proofErr w:type="gramStart"/>
      <w:r w:rsidRPr="00C8393D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C8393D">
        <w:rPr>
          <w:rFonts w:ascii="Times New Roman" w:hAnsi="Times New Roman" w:cs="Times New Roman"/>
          <w:sz w:val="20"/>
          <w:szCs w:val="20"/>
        </w:rPr>
        <w:t xml:space="preserve">                     Ф.И.О.</w:t>
      </w: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Приложение N 3</w:t>
      </w: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Утверждена</w:t>
      </w: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приказом Федеральной службы</w:t>
      </w: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по экологическому, технологическому</w:t>
      </w: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и атомному надзору</w:t>
      </w: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от 13 апреля 2018 г. N 170</w:t>
      </w: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(Форма)</w:t>
      </w: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(наименование, организационно-правовая форма юридического лица -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             экспертной организации, ИНН, ОГРН)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1" w:name="Par437"/>
      <w:bookmarkEnd w:id="11"/>
      <w:r w:rsidRPr="00C8393D">
        <w:rPr>
          <w:rFonts w:ascii="Times New Roman" w:hAnsi="Times New Roman" w:cs="Times New Roman"/>
          <w:sz w:val="20"/>
          <w:szCs w:val="20"/>
        </w:rPr>
        <w:t xml:space="preserve">                      Заключение N __________________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по результатам обследования подъемной платформы для инвалидов,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   пассажирского конвейера (движущейся пешеходной дорожки)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                        и эскалатора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(подъемная платформа для инвалидов, пассажирский конвейер, эскалатор)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Заводской N _______________________________________________________________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Адрес установки: __________________________________________________________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                        (город, улица, дом, корпус)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Владелец: _________________________________________________________________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    (наименование, организационно-правовая форма юридического лица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              (Ф.И.О. индивидуального предпринимателя))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Руководитель (заместитель руководителя) экспертной организации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                      ___________   ___________________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                       (</w:t>
      </w:r>
      <w:proofErr w:type="gramStart"/>
      <w:r w:rsidRPr="00C8393D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C8393D">
        <w:rPr>
          <w:rFonts w:ascii="Times New Roman" w:hAnsi="Times New Roman" w:cs="Times New Roman"/>
          <w:sz w:val="20"/>
          <w:szCs w:val="20"/>
        </w:rPr>
        <w:t xml:space="preserve">      (Ф.И.О.)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М.П.          "__" __________ 20__ г.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(при наличии)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                 г. ________________ 20__ г.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                         Заключение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    о возможности продления срока безопасной эксплуатации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(подъемной платформы для инвалидов, пассажирского конвейера, эскалатора)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                заводской номер _____________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                учетный номер _______________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                      1. Вводная часть</w:t>
      </w: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7"/>
        <w:gridCol w:w="1531"/>
        <w:gridCol w:w="1020"/>
        <w:gridCol w:w="1871"/>
      </w:tblGrid>
      <w:tr w:rsidR="00251A67" w:rsidRPr="00C8393D"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93D">
              <w:rPr>
                <w:rFonts w:ascii="Times New Roman" w:hAnsi="Times New Roman" w:cs="Times New Roman"/>
                <w:sz w:val="20"/>
                <w:szCs w:val="20"/>
              </w:rPr>
              <w:t>Основание для проведения обследования (заявка, договор)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A67" w:rsidRPr="00C8393D">
        <w:tc>
          <w:tcPr>
            <w:tcW w:w="9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93D">
              <w:rPr>
                <w:rFonts w:ascii="Times New Roman" w:hAnsi="Times New Roman" w:cs="Times New Roman"/>
                <w:sz w:val="20"/>
                <w:szCs w:val="20"/>
              </w:rPr>
              <w:t>Сведения об экспертной организации</w:t>
            </w:r>
          </w:p>
        </w:tc>
      </w:tr>
      <w:tr w:rsidR="00251A67" w:rsidRPr="00C8393D"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93D">
              <w:rPr>
                <w:rFonts w:ascii="Times New Roman" w:hAnsi="Times New Roman" w:cs="Times New Roman"/>
                <w:sz w:val="20"/>
                <w:szCs w:val="20"/>
              </w:rPr>
              <w:t>Наименование и организационно-правовая форма юридического лица - экспертной организации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A67" w:rsidRPr="00C8393D"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93D">
              <w:rPr>
                <w:rFonts w:ascii="Times New Roman" w:hAnsi="Times New Roman" w:cs="Times New Roman"/>
                <w:sz w:val="20"/>
                <w:szCs w:val="20"/>
              </w:rPr>
              <w:t>Адрес места нахождения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A67" w:rsidRPr="00C8393D"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93D">
              <w:rPr>
                <w:rFonts w:ascii="Times New Roman" w:hAnsi="Times New Roman" w:cs="Times New Roman"/>
                <w:sz w:val="20"/>
                <w:szCs w:val="20"/>
              </w:rPr>
              <w:t>Ф.И.О. руководителя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A67" w:rsidRPr="00C8393D"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93D">
              <w:rPr>
                <w:rFonts w:ascii="Times New Roman" w:hAnsi="Times New Roman" w:cs="Times New Roman"/>
                <w:sz w:val="20"/>
                <w:szCs w:val="20"/>
              </w:rPr>
              <w:t>Телефон, факс, адрес электронной почты (при наличии)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A67" w:rsidRPr="00C8393D"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93D">
              <w:rPr>
                <w:rFonts w:ascii="Times New Roman" w:hAnsi="Times New Roman" w:cs="Times New Roman"/>
                <w:sz w:val="20"/>
                <w:szCs w:val="20"/>
              </w:rPr>
              <w:t>Сведения о работниках экспертной организации, участвовавших в проведении обследования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93D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93D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93D">
              <w:rPr>
                <w:rFonts w:ascii="Times New Roman" w:hAnsi="Times New Roman" w:cs="Times New Roman"/>
                <w:sz w:val="20"/>
                <w:szCs w:val="20"/>
              </w:rPr>
              <w:t>N свидетельства о квалификации, срок действия</w:t>
            </w:r>
          </w:p>
        </w:tc>
      </w:tr>
      <w:tr w:rsidR="00251A67" w:rsidRPr="00C8393D"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93D">
              <w:rPr>
                <w:rFonts w:ascii="Times New Roman" w:hAnsi="Times New Roman" w:cs="Times New Roman"/>
                <w:sz w:val="20"/>
                <w:szCs w:val="20"/>
              </w:rPr>
              <w:t>Эксперт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A67" w:rsidRPr="00C8393D">
        <w:tc>
          <w:tcPr>
            <w:tcW w:w="4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93D">
              <w:rPr>
                <w:rFonts w:ascii="Times New Roman" w:hAnsi="Times New Roman" w:cs="Times New Roman"/>
                <w:sz w:val="20"/>
                <w:szCs w:val="20"/>
              </w:rPr>
              <w:t>Специалисты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A67" w:rsidRPr="00C8393D">
        <w:tc>
          <w:tcPr>
            <w:tcW w:w="4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A67" w:rsidRPr="00C8393D">
        <w:tc>
          <w:tcPr>
            <w:tcW w:w="4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         2. Объект обследования, назначение, краткая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                 техническая характеристика</w:t>
      </w: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2"/>
        <w:gridCol w:w="2154"/>
      </w:tblGrid>
      <w:tr w:rsidR="00251A67" w:rsidRPr="00C8393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93D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A67" w:rsidRPr="00C8393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93D">
              <w:rPr>
                <w:rFonts w:ascii="Times New Roman" w:hAnsi="Times New Roman" w:cs="Times New Roman"/>
                <w:sz w:val="20"/>
                <w:szCs w:val="20"/>
              </w:rPr>
              <w:t>Изготовитель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A67" w:rsidRPr="00C8393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93D">
              <w:rPr>
                <w:rFonts w:ascii="Times New Roman" w:hAnsi="Times New Roman" w:cs="Times New Roman"/>
                <w:sz w:val="20"/>
                <w:szCs w:val="20"/>
              </w:rPr>
              <w:t>Год изготовления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A67" w:rsidRPr="00C8393D">
        <w:tc>
          <w:tcPr>
            <w:tcW w:w="9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8393D">
              <w:rPr>
                <w:rFonts w:ascii="Times New Roman" w:hAnsi="Times New Roman" w:cs="Times New Roman"/>
                <w:sz w:val="20"/>
                <w:szCs w:val="20"/>
              </w:rPr>
              <w:t>Краткая техническая характеристика подъемной платформы для инвалидов</w:t>
            </w:r>
          </w:p>
        </w:tc>
      </w:tr>
      <w:tr w:rsidR="00251A67" w:rsidRPr="00C8393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93D">
              <w:rPr>
                <w:rFonts w:ascii="Times New Roman" w:hAnsi="Times New Roman" w:cs="Times New Roman"/>
                <w:sz w:val="20"/>
                <w:szCs w:val="20"/>
              </w:rPr>
              <w:t>Номинальная грузоподъемность, кг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A67" w:rsidRPr="00C8393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93D">
              <w:rPr>
                <w:rFonts w:ascii="Times New Roman" w:hAnsi="Times New Roman" w:cs="Times New Roman"/>
                <w:sz w:val="20"/>
                <w:szCs w:val="20"/>
              </w:rPr>
              <w:t>Высота подъема, 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A67" w:rsidRPr="00C8393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93D">
              <w:rPr>
                <w:rFonts w:ascii="Times New Roman" w:hAnsi="Times New Roman" w:cs="Times New Roman"/>
                <w:sz w:val="20"/>
                <w:szCs w:val="20"/>
              </w:rPr>
              <w:t>Число остановок (этажей)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A67" w:rsidRPr="00C8393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93D">
              <w:rPr>
                <w:rFonts w:ascii="Times New Roman" w:hAnsi="Times New Roman" w:cs="Times New Roman"/>
                <w:sz w:val="20"/>
                <w:szCs w:val="20"/>
              </w:rPr>
              <w:t>Привод (электрический, гидравлический)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A67" w:rsidRPr="00C8393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93D">
              <w:rPr>
                <w:rFonts w:ascii="Times New Roman" w:hAnsi="Times New Roman" w:cs="Times New Roman"/>
                <w:sz w:val="20"/>
                <w:szCs w:val="20"/>
              </w:rPr>
              <w:t>Угол наклона к горизонтали (вертикали) (для подъемной платформы для инвалидов с наклонным перемещением), 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A67" w:rsidRPr="00C8393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93D">
              <w:rPr>
                <w:rFonts w:ascii="Times New Roman" w:hAnsi="Times New Roman" w:cs="Times New Roman"/>
                <w:sz w:val="20"/>
                <w:szCs w:val="20"/>
              </w:rPr>
              <w:t>Длина пути грузонесущего устройства (для подъемной платформы с наклонным перемещением), 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A67" w:rsidRPr="00C8393D">
        <w:tc>
          <w:tcPr>
            <w:tcW w:w="9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8393D">
              <w:rPr>
                <w:rFonts w:ascii="Times New Roman" w:hAnsi="Times New Roman" w:cs="Times New Roman"/>
                <w:sz w:val="20"/>
                <w:szCs w:val="20"/>
              </w:rPr>
              <w:t>Краткая техническая характеристика пассажирского конвейера (движущейся пешеходной дорожки), эскалатора</w:t>
            </w:r>
          </w:p>
        </w:tc>
      </w:tr>
      <w:tr w:rsidR="00251A67" w:rsidRPr="00C8393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93D">
              <w:rPr>
                <w:rFonts w:ascii="Times New Roman" w:hAnsi="Times New Roman" w:cs="Times New Roman"/>
                <w:sz w:val="20"/>
                <w:szCs w:val="20"/>
              </w:rPr>
              <w:t>Номинальная скорость грузонесущего полотна, м/с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A67" w:rsidRPr="00C8393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93D">
              <w:rPr>
                <w:rFonts w:ascii="Times New Roman" w:hAnsi="Times New Roman" w:cs="Times New Roman"/>
                <w:sz w:val="20"/>
                <w:szCs w:val="20"/>
              </w:rPr>
              <w:t>Провозная способность, чел./ч.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A67" w:rsidRPr="00C8393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9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Угол наклона, град.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A67" w:rsidRPr="00C8393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93D">
              <w:rPr>
                <w:rFonts w:ascii="Times New Roman" w:hAnsi="Times New Roman" w:cs="Times New Roman"/>
                <w:sz w:val="20"/>
                <w:szCs w:val="20"/>
              </w:rPr>
              <w:t>Ширина грузонесущего полотна, мм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                    3. Данные о владельце</w:t>
      </w: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71"/>
        <w:gridCol w:w="2030"/>
        <w:gridCol w:w="2268"/>
      </w:tblGrid>
      <w:tr w:rsidR="00251A67" w:rsidRPr="00C8393D"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93D">
              <w:rPr>
                <w:rFonts w:ascii="Times New Roman" w:hAnsi="Times New Roman" w:cs="Times New Roman"/>
                <w:sz w:val="20"/>
                <w:szCs w:val="20"/>
              </w:rPr>
              <w:t>Наименование и организационно-правовая форма юридического лица (Ф.И.О. индивидуального предпринимателя)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93D">
              <w:rPr>
                <w:rFonts w:ascii="Times New Roman" w:hAnsi="Times New Roman" w:cs="Times New Roman"/>
                <w:sz w:val="20"/>
                <w:szCs w:val="20"/>
              </w:rPr>
              <w:t>Владелец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93D">
              <w:rPr>
                <w:rFonts w:ascii="Times New Roman" w:hAnsi="Times New Roman" w:cs="Times New Roman"/>
                <w:sz w:val="20"/>
                <w:szCs w:val="20"/>
              </w:rPr>
              <w:t>Обслуживающая организация</w:t>
            </w:r>
          </w:p>
        </w:tc>
      </w:tr>
      <w:tr w:rsidR="00251A67" w:rsidRPr="00C8393D">
        <w:tc>
          <w:tcPr>
            <w:tcW w:w="4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A67" w:rsidRPr="00C8393D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93D">
              <w:rPr>
                <w:rFonts w:ascii="Times New Roman" w:hAnsi="Times New Roman" w:cs="Times New Roman"/>
                <w:sz w:val="20"/>
                <w:szCs w:val="20"/>
              </w:rPr>
              <w:t>Уполномоченный представитель, должность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A67" w:rsidRPr="00C8393D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93D">
              <w:rPr>
                <w:rFonts w:ascii="Times New Roman" w:hAnsi="Times New Roman" w:cs="Times New Roman"/>
                <w:sz w:val="20"/>
                <w:szCs w:val="20"/>
              </w:rPr>
              <w:t>Ф.И.О., должность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A67" w:rsidRPr="00C8393D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93D">
              <w:rPr>
                <w:rFonts w:ascii="Times New Roman" w:hAnsi="Times New Roman" w:cs="Times New Roman"/>
                <w:sz w:val="20"/>
                <w:szCs w:val="20"/>
              </w:rPr>
              <w:t>Телефон, факс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                    4. Цель обследования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Целью обследования является оценка технического состояния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(подъемной платформы для инвалидов, пассажирского конвейера, эскалатора)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для определения возможности продления срока его безопасной эксплуатации.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           5. Сведения о документах, рассмотренных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                   в процессе обследования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5.1. Паспорт ______________________________________________________________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       подъемной платформы для инвалидов, пассажирского конвейера,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                         эскалатора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5.2. Монтажный/установочный чертеж.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5.3. Принципиальная электрическая (гидравлическая) схема.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5.4. Протоколы проверок, испытаний, измерений.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5.5. Журнал технического обслуживания и ремонта.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5.6.  </w:t>
      </w:r>
      <w:proofErr w:type="gramStart"/>
      <w:r w:rsidRPr="00C8393D">
        <w:rPr>
          <w:rFonts w:ascii="Times New Roman" w:hAnsi="Times New Roman" w:cs="Times New Roman"/>
          <w:sz w:val="20"/>
          <w:szCs w:val="20"/>
        </w:rPr>
        <w:t>Руководство  (</w:t>
      </w:r>
      <w:proofErr w:type="gramEnd"/>
      <w:r w:rsidRPr="00C8393D">
        <w:rPr>
          <w:rFonts w:ascii="Times New Roman" w:hAnsi="Times New Roman" w:cs="Times New Roman"/>
          <w:sz w:val="20"/>
          <w:szCs w:val="20"/>
        </w:rPr>
        <w:t>инструкция)  по эксплуатации, техническое описание (при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наличии).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                 6. Результаты обследования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В результате проведенного обследования установлено: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6.1. Условия эксплуатации соответствуют/не соответствуют паспортным данным.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6.2.  </w:t>
      </w:r>
      <w:proofErr w:type="gramStart"/>
      <w:r w:rsidRPr="00C8393D">
        <w:rPr>
          <w:rFonts w:ascii="Times New Roman" w:hAnsi="Times New Roman" w:cs="Times New Roman"/>
          <w:sz w:val="20"/>
          <w:szCs w:val="20"/>
        </w:rPr>
        <w:t>Механическое  и</w:t>
      </w:r>
      <w:proofErr w:type="gramEnd"/>
      <w:r w:rsidRPr="00C8393D">
        <w:rPr>
          <w:rFonts w:ascii="Times New Roman" w:hAnsi="Times New Roman" w:cs="Times New Roman"/>
          <w:sz w:val="20"/>
          <w:szCs w:val="20"/>
        </w:rPr>
        <w:t xml:space="preserve">  электрическое  оборудование находится/не находится в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исправном состоянии.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6.3.  </w:t>
      </w:r>
      <w:proofErr w:type="gramStart"/>
      <w:r w:rsidRPr="00C8393D">
        <w:rPr>
          <w:rFonts w:ascii="Times New Roman" w:hAnsi="Times New Roman" w:cs="Times New Roman"/>
          <w:sz w:val="20"/>
          <w:szCs w:val="20"/>
        </w:rPr>
        <w:t>Металлоконструкции  находятся</w:t>
      </w:r>
      <w:proofErr w:type="gramEnd"/>
      <w:r w:rsidRPr="00C8393D">
        <w:rPr>
          <w:rFonts w:ascii="Times New Roman" w:hAnsi="Times New Roman" w:cs="Times New Roman"/>
          <w:sz w:val="20"/>
          <w:szCs w:val="20"/>
        </w:rPr>
        <w:t xml:space="preserve"> в состоянии, допускающем/не допускающем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lastRenderedPageBreak/>
        <w:t>их дальнейшую эксплуатацию.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6.4. ______________________________________________________________________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(подъемная платформа для инвалидов, пассажирский конвейер, эскалатор)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и устройства безопасности функционируют/не функционируют исправно.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6.5.  Защитное </w:t>
      </w:r>
      <w:proofErr w:type="spellStart"/>
      <w:r w:rsidRPr="00C8393D">
        <w:rPr>
          <w:rFonts w:ascii="Times New Roman" w:hAnsi="Times New Roman" w:cs="Times New Roman"/>
          <w:sz w:val="20"/>
          <w:szCs w:val="20"/>
        </w:rPr>
        <w:t>зануление</w:t>
      </w:r>
      <w:proofErr w:type="spellEnd"/>
      <w:r w:rsidRPr="00C8393D">
        <w:rPr>
          <w:rFonts w:ascii="Times New Roman" w:hAnsi="Times New Roman" w:cs="Times New Roman"/>
          <w:sz w:val="20"/>
          <w:szCs w:val="20"/>
        </w:rPr>
        <w:t xml:space="preserve"> (заземление), сопротивление изоляции электрических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8393D">
        <w:rPr>
          <w:rFonts w:ascii="Times New Roman" w:hAnsi="Times New Roman" w:cs="Times New Roman"/>
          <w:sz w:val="20"/>
          <w:szCs w:val="20"/>
        </w:rPr>
        <w:t>цепей  и</w:t>
      </w:r>
      <w:proofErr w:type="gramEnd"/>
      <w:r w:rsidRPr="00C8393D">
        <w:rPr>
          <w:rFonts w:ascii="Times New Roman" w:hAnsi="Times New Roman" w:cs="Times New Roman"/>
          <w:sz w:val="20"/>
          <w:szCs w:val="20"/>
        </w:rPr>
        <w:t xml:space="preserve">  электрооборудования  соответствует/не соответствует установленным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требованиям.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2" w:name="Par585"/>
      <w:bookmarkEnd w:id="12"/>
      <w:r w:rsidRPr="00C8393D">
        <w:rPr>
          <w:rFonts w:ascii="Times New Roman" w:hAnsi="Times New Roman" w:cs="Times New Roman"/>
          <w:sz w:val="20"/>
          <w:szCs w:val="20"/>
        </w:rPr>
        <w:t>6.6. Выявленные дефекты, неисправности, несоответствия</w:t>
      </w: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896"/>
        <w:gridCol w:w="2494"/>
      </w:tblGrid>
      <w:tr w:rsidR="00251A67" w:rsidRPr="00C8393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93D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93D">
              <w:rPr>
                <w:rFonts w:ascii="Times New Roman" w:hAnsi="Times New Roman" w:cs="Times New Roman"/>
                <w:sz w:val="20"/>
                <w:szCs w:val="20"/>
              </w:rPr>
              <w:t>Выявленные дефекты, неисправности, несоответствия</w:t>
            </w:r>
          </w:p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93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93D">
              <w:rPr>
                <w:rFonts w:ascii="Times New Roman" w:hAnsi="Times New Roman" w:cs="Times New Roman"/>
                <w:sz w:val="20"/>
                <w:szCs w:val="20"/>
              </w:rPr>
              <w:t>(подъемной платформы для инвалидов, пассажирского конвейера, эскалатора)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93D">
              <w:rPr>
                <w:rFonts w:ascii="Times New Roman" w:hAnsi="Times New Roman" w:cs="Times New Roman"/>
                <w:sz w:val="20"/>
                <w:szCs w:val="20"/>
              </w:rPr>
              <w:t>Пункт нормативного правого или правового акта</w:t>
            </w:r>
          </w:p>
        </w:tc>
      </w:tr>
      <w:tr w:rsidR="00251A67" w:rsidRPr="00C8393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A67" w:rsidRPr="00C8393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8393D" w:rsidRDefault="0025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C8393D">
        <w:rPr>
          <w:rFonts w:ascii="Times New Roman" w:hAnsi="Times New Roman" w:cs="Times New Roman"/>
          <w:sz w:val="20"/>
          <w:szCs w:val="20"/>
        </w:rPr>
        <w:t>Примечание:  в</w:t>
      </w:r>
      <w:proofErr w:type="gramEnd"/>
      <w:r w:rsidRPr="00C8393D">
        <w:rPr>
          <w:rFonts w:ascii="Times New Roman" w:hAnsi="Times New Roman" w:cs="Times New Roman"/>
          <w:sz w:val="20"/>
          <w:szCs w:val="20"/>
        </w:rPr>
        <w:t xml:space="preserve"> случае, если дефектов, неисправностей, несоответствий не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выявлено - указывается: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"В   процессе   технического   </w:t>
      </w:r>
      <w:proofErr w:type="gramStart"/>
      <w:r w:rsidRPr="00C8393D">
        <w:rPr>
          <w:rFonts w:ascii="Times New Roman" w:hAnsi="Times New Roman" w:cs="Times New Roman"/>
          <w:sz w:val="20"/>
          <w:szCs w:val="20"/>
        </w:rPr>
        <w:t>обследования  дефектов</w:t>
      </w:r>
      <w:proofErr w:type="gramEnd"/>
      <w:r w:rsidRPr="00C8393D">
        <w:rPr>
          <w:rFonts w:ascii="Times New Roman" w:hAnsi="Times New Roman" w:cs="Times New Roman"/>
          <w:sz w:val="20"/>
          <w:szCs w:val="20"/>
        </w:rPr>
        <w:t>,  неисправностей,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несоответствий не выявлено".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                   7. Заключительная часть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7.1. Выводы.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7.1.1. На   основании    результатов    обследования    </w:t>
      </w:r>
      <w:proofErr w:type="gramStart"/>
      <w:r w:rsidRPr="00C8393D">
        <w:rPr>
          <w:rFonts w:ascii="Times New Roman" w:hAnsi="Times New Roman" w:cs="Times New Roman"/>
          <w:sz w:val="20"/>
          <w:szCs w:val="20"/>
        </w:rPr>
        <w:t xml:space="preserve">установлено,   </w:t>
      </w:r>
      <w:proofErr w:type="gramEnd"/>
      <w:r w:rsidRPr="00C8393D">
        <w:rPr>
          <w:rFonts w:ascii="Times New Roman" w:hAnsi="Times New Roman" w:cs="Times New Roman"/>
          <w:sz w:val="20"/>
          <w:szCs w:val="20"/>
        </w:rPr>
        <w:t xml:space="preserve"> что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(подъемная платформа для инвалидов, пассажирский конвейер, эскалатор)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8393D">
        <w:rPr>
          <w:rFonts w:ascii="Times New Roman" w:hAnsi="Times New Roman" w:cs="Times New Roman"/>
          <w:sz w:val="20"/>
          <w:szCs w:val="20"/>
        </w:rPr>
        <w:t>находится  в</w:t>
      </w:r>
      <w:proofErr w:type="gramEnd"/>
      <w:r w:rsidRPr="00C8393D">
        <w:rPr>
          <w:rFonts w:ascii="Times New Roman" w:hAnsi="Times New Roman" w:cs="Times New Roman"/>
          <w:sz w:val="20"/>
          <w:szCs w:val="20"/>
        </w:rPr>
        <w:t xml:space="preserve">  состоянии,  допускающем  его  (ее) безопасное использование и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содержание   </w:t>
      </w:r>
      <w:proofErr w:type="gramStart"/>
      <w:r w:rsidRPr="00C8393D">
        <w:rPr>
          <w:rFonts w:ascii="Times New Roman" w:hAnsi="Times New Roman" w:cs="Times New Roman"/>
          <w:sz w:val="20"/>
          <w:szCs w:val="20"/>
        </w:rPr>
        <w:t>при  условии</w:t>
      </w:r>
      <w:proofErr w:type="gramEnd"/>
      <w:r w:rsidRPr="00C8393D">
        <w:rPr>
          <w:rFonts w:ascii="Times New Roman" w:hAnsi="Times New Roman" w:cs="Times New Roman"/>
          <w:sz w:val="20"/>
          <w:szCs w:val="20"/>
        </w:rPr>
        <w:t xml:space="preserve">  устранения  дефектов,  указанных  в  </w:t>
      </w:r>
      <w:hyperlink w:anchor="Par585" w:history="1">
        <w:r w:rsidRPr="00C8393D">
          <w:rPr>
            <w:rFonts w:ascii="Times New Roman" w:hAnsi="Times New Roman" w:cs="Times New Roman"/>
            <w:color w:val="0000FF"/>
            <w:sz w:val="20"/>
            <w:szCs w:val="20"/>
          </w:rPr>
          <w:t>пункте  6.6</w:t>
        </w:r>
      </w:hyperlink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настоящего Заключения.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7.2.  </w:t>
      </w:r>
      <w:proofErr w:type="gramStart"/>
      <w:r w:rsidRPr="00C8393D">
        <w:rPr>
          <w:rFonts w:ascii="Times New Roman" w:hAnsi="Times New Roman" w:cs="Times New Roman"/>
          <w:sz w:val="20"/>
          <w:szCs w:val="20"/>
        </w:rPr>
        <w:t>Техническое  состояние</w:t>
      </w:r>
      <w:proofErr w:type="gramEnd"/>
      <w:r w:rsidRPr="00C8393D">
        <w:rPr>
          <w:rFonts w:ascii="Times New Roman" w:hAnsi="Times New Roman" w:cs="Times New Roman"/>
          <w:sz w:val="20"/>
          <w:szCs w:val="20"/>
        </w:rPr>
        <w:t xml:space="preserve">  оборудования  и  металлоконструкций допускает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возможность продления срока использования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(подъемной платформы для инвалидов, пассажирского конвейера, эскалатора)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до "__" _______ 20__ г.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при соблюдении следующих условий: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а) использования ______________________________________________________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                (подъемной платформы для инвалидов, пассажирского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                             конвейера, эскалатора)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по   назначению   и   в   соответствии   </w:t>
      </w:r>
      <w:proofErr w:type="gramStart"/>
      <w:r w:rsidRPr="00C8393D">
        <w:rPr>
          <w:rFonts w:ascii="Times New Roman" w:hAnsi="Times New Roman" w:cs="Times New Roman"/>
          <w:sz w:val="20"/>
          <w:szCs w:val="20"/>
        </w:rPr>
        <w:t>с  руководством</w:t>
      </w:r>
      <w:proofErr w:type="gramEnd"/>
      <w:r w:rsidRPr="00C8393D">
        <w:rPr>
          <w:rFonts w:ascii="Times New Roman" w:hAnsi="Times New Roman" w:cs="Times New Roman"/>
          <w:sz w:val="20"/>
          <w:szCs w:val="20"/>
        </w:rPr>
        <w:t xml:space="preserve">  (инструкцией)  по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lastRenderedPageBreak/>
        <w:t>эксплуатации;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б) выполнения осмотров, технического обслуживания и ремонтов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_______________________________________________________________________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  (подъемной платформы для инвалидов, пассажирского конвейера,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                             эскалатора)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в соответствии с руководством (инструкцией) по эксплуатации;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C8393D">
        <w:rPr>
          <w:rFonts w:ascii="Times New Roman" w:hAnsi="Times New Roman" w:cs="Times New Roman"/>
          <w:sz w:val="20"/>
          <w:szCs w:val="20"/>
        </w:rPr>
        <w:t xml:space="preserve">в)   </w:t>
      </w:r>
      <w:proofErr w:type="gramEnd"/>
      <w:r w:rsidRPr="00C8393D">
        <w:rPr>
          <w:rFonts w:ascii="Times New Roman" w:hAnsi="Times New Roman" w:cs="Times New Roman"/>
          <w:sz w:val="20"/>
          <w:szCs w:val="20"/>
        </w:rPr>
        <w:t xml:space="preserve">   проведения     периодического     (частичного)     технического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освидетельствования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_______________________________________________________________________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  (подъемной платформы для инвалидов, пассажирского конвейера,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                              эскалатора)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8393D">
        <w:rPr>
          <w:rFonts w:ascii="Times New Roman" w:hAnsi="Times New Roman" w:cs="Times New Roman"/>
          <w:sz w:val="20"/>
          <w:szCs w:val="20"/>
        </w:rPr>
        <w:t>в  соответствии</w:t>
      </w:r>
      <w:proofErr w:type="gramEnd"/>
      <w:r w:rsidRPr="00C8393D">
        <w:rPr>
          <w:rFonts w:ascii="Times New Roman" w:hAnsi="Times New Roman" w:cs="Times New Roman"/>
          <w:sz w:val="20"/>
          <w:szCs w:val="20"/>
        </w:rPr>
        <w:t xml:space="preserve">  с  требованиями Порядка технического освидетельствования и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8393D">
        <w:rPr>
          <w:rFonts w:ascii="Times New Roman" w:hAnsi="Times New Roman" w:cs="Times New Roman"/>
          <w:sz w:val="20"/>
          <w:szCs w:val="20"/>
        </w:rPr>
        <w:t>обследования  подъемных</w:t>
      </w:r>
      <w:proofErr w:type="gramEnd"/>
      <w:r w:rsidRPr="00C8393D">
        <w:rPr>
          <w:rFonts w:ascii="Times New Roman" w:hAnsi="Times New Roman" w:cs="Times New Roman"/>
          <w:sz w:val="20"/>
          <w:szCs w:val="20"/>
        </w:rPr>
        <w:t xml:space="preserve">  платформ  для  инвалидов,  пассажирских конвейеров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(движущихся пешеходных дорожек) и эскалаторов.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В указанный срок владельцу ________________________________________________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                          (подъемной платформы для инвалидов,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                          пассажирского конвейера, эскалатора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8393D">
        <w:rPr>
          <w:rFonts w:ascii="Times New Roman" w:hAnsi="Times New Roman" w:cs="Times New Roman"/>
          <w:sz w:val="20"/>
          <w:szCs w:val="20"/>
        </w:rPr>
        <w:t>рекомендуется  принять</w:t>
      </w:r>
      <w:proofErr w:type="gramEnd"/>
      <w:r w:rsidRPr="00C8393D">
        <w:rPr>
          <w:rFonts w:ascii="Times New Roman" w:hAnsi="Times New Roman" w:cs="Times New Roman"/>
          <w:sz w:val="20"/>
          <w:szCs w:val="20"/>
        </w:rPr>
        <w:t xml:space="preserve">  решение  о проведении его (ее) модернизации, замены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или выводе из эксплуатации.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8393D">
        <w:rPr>
          <w:rFonts w:ascii="Times New Roman" w:hAnsi="Times New Roman" w:cs="Times New Roman"/>
          <w:sz w:val="20"/>
          <w:szCs w:val="20"/>
        </w:rPr>
        <w:t>В  случае</w:t>
      </w:r>
      <w:proofErr w:type="gramEnd"/>
      <w:r w:rsidRPr="00C8393D">
        <w:rPr>
          <w:rFonts w:ascii="Times New Roman" w:hAnsi="Times New Roman" w:cs="Times New Roman"/>
          <w:sz w:val="20"/>
          <w:szCs w:val="20"/>
        </w:rPr>
        <w:t xml:space="preserve">  принятия  решения  о  модернизации  объекта  необходимо привести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(подъемную платформу для инвалидов, пассажирский конвейер, эскалатор)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8393D">
        <w:rPr>
          <w:rFonts w:ascii="Times New Roman" w:hAnsi="Times New Roman" w:cs="Times New Roman"/>
          <w:sz w:val="20"/>
          <w:szCs w:val="20"/>
        </w:rPr>
        <w:t>в  соответствие</w:t>
      </w:r>
      <w:proofErr w:type="gramEnd"/>
      <w:r w:rsidRPr="00C8393D">
        <w:rPr>
          <w:rFonts w:ascii="Times New Roman" w:hAnsi="Times New Roman" w:cs="Times New Roman"/>
          <w:sz w:val="20"/>
          <w:szCs w:val="20"/>
        </w:rPr>
        <w:t xml:space="preserve">  требованиям   и   параметрам,  установленным  документами,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сформированными   перед   </w:t>
      </w:r>
      <w:proofErr w:type="gramStart"/>
      <w:r w:rsidRPr="00C8393D">
        <w:rPr>
          <w:rFonts w:ascii="Times New Roman" w:hAnsi="Times New Roman" w:cs="Times New Roman"/>
          <w:sz w:val="20"/>
          <w:szCs w:val="20"/>
        </w:rPr>
        <w:t>выпуском  и</w:t>
      </w:r>
      <w:proofErr w:type="gramEnd"/>
      <w:r w:rsidRPr="00C8393D">
        <w:rPr>
          <w:rFonts w:ascii="Times New Roman" w:hAnsi="Times New Roman" w:cs="Times New Roman"/>
          <w:sz w:val="20"/>
          <w:szCs w:val="20"/>
        </w:rPr>
        <w:t xml:space="preserve">  при  выпуске  объекта  в  обращение,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документами, составленными при монтаже объекта, последующем использовании и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8393D">
        <w:rPr>
          <w:rFonts w:ascii="Times New Roman" w:hAnsi="Times New Roman" w:cs="Times New Roman"/>
          <w:sz w:val="20"/>
          <w:szCs w:val="20"/>
        </w:rPr>
        <w:t>содержании  объекта</w:t>
      </w:r>
      <w:proofErr w:type="gramEnd"/>
      <w:r w:rsidRPr="00C8393D">
        <w:rPr>
          <w:rFonts w:ascii="Times New Roman" w:hAnsi="Times New Roman" w:cs="Times New Roman"/>
          <w:sz w:val="20"/>
          <w:szCs w:val="20"/>
        </w:rPr>
        <w:t>,  в том числе принципиальной гидравлической схемой (при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наличии</w:t>
      </w:r>
      <w:proofErr w:type="gramStart"/>
      <w:r w:rsidRPr="00C8393D">
        <w:rPr>
          <w:rFonts w:ascii="Times New Roman" w:hAnsi="Times New Roman" w:cs="Times New Roman"/>
          <w:sz w:val="20"/>
          <w:szCs w:val="20"/>
        </w:rPr>
        <w:t>),  технической</w:t>
      </w:r>
      <w:proofErr w:type="gramEnd"/>
      <w:r w:rsidRPr="00C8393D">
        <w:rPr>
          <w:rFonts w:ascii="Times New Roman" w:hAnsi="Times New Roman" w:cs="Times New Roman"/>
          <w:sz w:val="20"/>
          <w:szCs w:val="20"/>
        </w:rPr>
        <w:t xml:space="preserve">  документацией  по замене или модернизации объекта в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случае   выполнения   его   </w:t>
      </w:r>
      <w:proofErr w:type="gramStart"/>
      <w:r w:rsidRPr="00C8393D">
        <w:rPr>
          <w:rFonts w:ascii="Times New Roman" w:hAnsi="Times New Roman" w:cs="Times New Roman"/>
          <w:sz w:val="20"/>
          <w:szCs w:val="20"/>
        </w:rPr>
        <w:t>замены  или</w:t>
      </w:r>
      <w:proofErr w:type="gramEnd"/>
      <w:r w:rsidRPr="00C8393D">
        <w:rPr>
          <w:rFonts w:ascii="Times New Roman" w:hAnsi="Times New Roman" w:cs="Times New Roman"/>
          <w:sz w:val="20"/>
          <w:szCs w:val="20"/>
        </w:rPr>
        <w:t xml:space="preserve">  модернизации,  паспортом  объекта,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8393D">
        <w:rPr>
          <w:rFonts w:ascii="Times New Roman" w:hAnsi="Times New Roman" w:cs="Times New Roman"/>
          <w:sz w:val="20"/>
          <w:szCs w:val="20"/>
        </w:rPr>
        <w:t>руководством  (</w:t>
      </w:r>
      <w:proofErr w:type="gramEnd"/>
      <w:r w:rsidRPr="00C8393D">
        <w:rPr>
          <w:rFonts w:ascii="Times New Roman" w:hAnsi="Times New Roman" w:cs="Times New Roman"/>
          <w:sz w:val="20"/>
          <w:szCs w:val="20"/>
        </w:rPr>
        <w:t xml:space="preserve">инструкцией) по эксплуатации объекта и </w:t>
      </w:r>
      <w:hyperlink r:id="rId36" w:history="1">
        <w:r w:rsidRPr="00C8393D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C8393D">
        <w:rPr>
          <w:rFonts w:ascii="Times New Roman" w:hAnsi="Times New Roman" w:cs="Times New Roman"/>
          <w:sz w:val="20"/>
          <w:szCs w:val="20"/>
        </w:rPr>
        <w:t xml:space="preserve"> организации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8393D">
        <w:rPr>
          <w:rFonts w:ascii="Times New Roman" w:hAnsi="Times New Roman" w:cs="Times New Roman"/>
          <w:sz w:val="20"/>
          <w:szCs w:val="20"/>
        </w:rPr>
        <w:t>безопасного  использования</w:t>
      </w:r>
      <w:proofErr w:type="gramEnd"/>
      <w:r w:rsidRPr="00C8393D">
        <w:rPr>
          <w:rFonts w:ascii="Times New Roman" w:hAnsi="Times New Roman" w:cs="Times New Roman"/>
          <w:sz w:val="20"/>
          <w:szCs w:val="20"/>
        </w:rPr>
        <w:t xml:space="preserve">  и  содержания  лифтов,  подъемных  платформ для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8393D">
        <w:rPr>
          <w:rFonts w:ascii="Times New Roman" w:hAnsi="Times New Roman" w:cs="Times New Roman"/>
          <w:sz w:val="20"/>
          <w:szCs w:val="20"/>
        </w:rPr>
        <w:t xml:space="preserve">инвалидов,   </w:t>
      </w:r>
      <w:proofErr w:type="gramEnd"/>
      <w:r w:rsidRPr="00C8393D">
        <w:rPr>
          <w:rFonts w:ascii="Times New Roman" w:hAnsi="Times New Roman" w:cs="Times New Roman"/>
          <w:sz w:val="20"/>
          <w:szCs w:val="20"/>
        </w:rPr>
        <w:t>пассажирских  конвейеров  (движущихся  пешеходных  дорожек)  и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8393D">
        <w:rPr>
          <w:rFonts w:ascii="Times New Roman" w:hAnsi="Times New Roman" w:cs="Times New Roman"/>
          <w:sz w:val="20"/>
          <w:szCs w:val="20"/>
        </w:rPr>
        <w:t>эскалаторов,  за</w:t>
      </w:r>
      <w:proofErr w:type="gramEnd"/>
      <w:r w:rsidRPr="00C8393D">
        <w:rPr>
          <w:rFonts w:ascii="Times New Roman" w:hAnsi="Times New Roman" w:cs="Times New Roman"/>
          <w:sz w:val="20"/>
          <w:szCs w:val="20"/>
        </w:rPr>
        <w:t xml:space="preserve">  исключением  эскалаторов  в метрополитенах, утвержденными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постановлением Правительства Российской Федерации от 24 июня 2017 г. N 743.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Эксперт - Руководитель группы _____________         _______________________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                         (</w:t>
      </w:r>
      <w:proofErr w:type="gramStart"/>
      <w:r w:rsidRPr="00C8393D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C8393D">
        <w:rPr>
          <w:rFonts w:ascii="Times New Roman" w:hAnsi="Times New Roman" w:cs="Times New Roman"/>
          <w:sz w:val="20"/>
          <w:szCs w:val="20"/>
        </w:rPr>
        <w:t xml:space="preserve">                (Ф.И.О.)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Заключение получил: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Представитель владельца ___________________________________________________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                  (подъемной платформы для инвалидов, пассажирского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                             конвейера, эскалатора)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                       _____________         _______________________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                         (</w:t>
      </w:r>
      <w:proofErr w:type="gramStart"/>
      <w:r w:rsidRPr="00C8393D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C8393D">
        <w:rPr>
          <w:rFonts w:ascii="Times New Roman" w:hAnsi="Times New Roman" w:cs="Times New Roman"/>
          <w:sz w:val="20"/>
          <w:szCs w:val="20"/>
        </w:rPr>
        <w:t xml:space="preserve">                (Ф.И.О.)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                 Заключение должно храниться с паспортом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251A67" w:rsidRPr="00C8393D" w:rsidRDefault="00251A67" w:rsidP="00251A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3D">
        <w:rPr>
          <w:rFonts w:ascii="Times New Roman" w:hAnsi="Times New Roman" w:cs="Times New Roman"/>
          <w:sz w:val="20"/>
          <w:szCs w:val="20"/>
        </w:rPr>
        <w:t xml:space="preserve"> (подъемной платформы для инвалидов, пассажирского конвейера, эскалатора)</w:t>
      </w: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67" w:rsidRPr="00C8393D" w:rsidRDefault="00251A67" w:rsidP="00251A67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666E95" w:rsidRPr="00C8393D" w:rsidRDefault="00C8393D">
      <w:pPr>
        <w:rPr>
          <w:rFonts w:ascii="Times New Roman" w:hAnsi="Times New Roman" w:cs="Times New Roman"/>
        </w:rPr>
      </w:pPr>
    </w:p>
    <w:sectPr w:rsidR="00666E95" w:rsidRPr="00C8393D" w:rsidSect="00C8393D">
      <w:pgSz w:w="11906" w:h="16838"/>
      <w:pgMar w:top="1134" w:right="849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A67"/>
    <w:rsid w:val="001C349E"/>
    <w:rsid w:val="00251A67"/>
    <w:rsid w:val="00BE5EFB"/>
    <w:rsid w:val="00C8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0892C-796E-4824-928B-81A9FE9B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66773807E84DC2FB054E739EFD8CBDFA4D80B8FF07324A21B82F17B3C7BAB572F677676AE8B80D5lFJ7G" TargetMode="External"/><Relationship Id="rId18" Type="http://schemas.openxmlformats.org/officeDocument/2006/relationships/hyperlink" Target="consultantplus://offline/ref=266773807E84DC2FB054E739EFD8CBDFA4D80B8FF07324A21B82F17B3C7BAB572F677676AE8B80D4lFJAG" TargetMode="External"/><Relationship Id="rId26" Type="http://schemas.openxmlformats.org/officeDocument/2006/relationships/hyperlink" Target="consultantplus://offline/ref=266773807E84DC2FB054E739EFD8CBDFA4D80B8FF07324A21B82F17B3C7BAB572F677676AE8B80D5lFJ7G" TargetMode="External"/><Relationship Id="rId21" Type="http://schemas.openxmlformats.org/officeDocument/2006/relationships/hyperlink" Target="consultantplus://offline/ref=266773807E84DC2FB054E739EFD8CBDFA4D80B8FF07324A21B82F17B3C7BAB572F677676AE8B80D5lFJ7G" TargetMode="External"/><Relationship Id="rId34" Type="http://schemas.openxmlformats.org/officeDocument/2006/relationships/hyperlink" Target="consultantplus://offline/ref=266773807E84DC2FB054E739EFD8CBDFA4D80B8FF07324A21B82F17B3C7BAB572F677676AE8B80D5lFJ7G" TargetMode="External"/><Relationship Id="rId7" Type="http://schemas.openxmlformats.org/officeDocument/2006/relationships/hyperlink" Target="consultantplus://offline/ref=266773807E84DC2FB054E739EFD8CBDFA4D80B8FF07324A21B82F17B3C7BAB572F677676AE8B81DClFJAG" TargetMode="External"/><Relationship Id="rId12" Type="http://schemas.openxmlformats.org/officeDocument/2006/relationships/hyperlink" Target="consultantplus://offline/ref=266773807E84DC2FB054E739EFD8CBDFA4D80B8FF07324A21B82F17B3C7BAB572F677676AE8B80D5lFJ7G" TargetMode="External"/><Relationship Id="rId17" Type="http://schemas.openxmlformats.org/officeDocument/2006/relationships/hyperlink" Target="consultantplus://offline/ref=266773807E84DC2FB054E739EFD8CBDFA4D80B8FF07324A21B82F17B3C7BAB572F677676AE8B80D5lFJ7G" TargetMode="External"/><Relationship Id="rId25" Type="http://schemas.openxmlformats.org/officeDocument/2006/relationships/hyperlink" Target="consultantplus://offline/ref=266773807E84DC2FB054E739EFD8CBDFA4D80B8FF07324A21B82F17B3C7BAB572F677676AE8B80D5lFJ7G" TargetMode="External"/><Relationship Id="rId33" Type="http://schemas.openxmlformats.org/officeDocument/2006/relationships/hyperlink" Target="consultantplus://offline/ref=266773807E84DC2FB054E739EFD8CBDFA4D80B8FF07324A21B82F17B3C7BAB572F677676AE8B80D3lFJ4G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66773807E84DC2FB054E739EFD8CBDFA4D70F8EF07824A21B82F17B3C7BAB572F677676AE8B80D4lFJ5G" TargetMode="External"/><Relationship Id="rId20" Type="http://schemas.openxmlformats.org/officeDocument/2006/relationships/hyperlink" Target="consultantplus://offline/ref=266773807E84DC2FB054E739EFD8CBDFA4D80B8FF07324A21B82F17B3C7BAB572F677676AE8B80D5lFJ7G" TargetMode="External"/><Relationship Id="rId29" Type="http://schemas.openxmlformats.org/officeDocument/2006/relationships/hyperlink" Target="consultantplus://offline/ref=266773807E84DC2FB054E739EFD8CBDFA4D80B8FF07324A21B82F17B3C7BAB572F677676AE8B80D5lFJ7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66773807E84DC2FB054E739EFD8CBDFA4D80B8FF07324A21B82F17B3C7BAB572F677676AE8B80D5lFJ7G" TargetMode="External"/><Relationship Id="rId11" Type="http://schemas.openxmlformats.org/officeDocument/2006/relationships/hyperlink" Target="consultantplus://offline/ref=266773807E84DC2FB054E739EFD8CBDFA4D70F8EF07924A21B82F17B3C7BAB572F677676AE8B80D4lFJ5G" TargetMode="External"/><Relationship Id="rId24" Type="http://schemas.openxmlformats.org/officeDocument/2006/relationships/hyperlink" Target="consultantplus://offline/ref=266773807E84DC2FB054E739EFD8CBDFA4D80B8FF07324A21B82F17B3C7BAB572F677676AE8B80D5lFJ7G" TargetMode="External"/><Relationship Id="rId32" Type="http://schemas.openxmlformats.org/officeDocument/2006/relationships/hyperlink" Target="consultantplus://offline/ref=266773807E84DC2FB054E739EFD8CBDFA4D80B8FF07324A21B82F17B3C7BAB572F677676AE8B80D4lFJAG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266773807E84DC2FB054E739EFD8CBDFA4D80B8FF07324A21B82F17B3C7BAB572F677676AE8B80D5lFJ7G" TargetMode="External"/><Relationship Id="rId15" Type="http://schemas.openxmlformats.org/officeDocument/2006/relationships/hyperlink" Target="consultantplus://offline/ref=266773807E84DC2FB054F82CEAD8CBDFA7D60F82FE7A79A813DBFD79l3JBG" TargetMode="External"/><Relationship Id="rId23" Type="http://schemas.openxmlformats.org/officeDocument/2006/relationships/hyperlink" Target="consultantplus://offline/ref=266773807E84DC2FB054E739EFD8CBDFA4D80B8FF07324A21B82F17B3C7BAB572F677676AE8B80D3lFJ4G" TargetMode="External"/><Relationship Id="rId28" Type="http://schemas.openxmlformats.org/officeDocument/2006/relationships/hyperlink" Target="consultantplus://offline/ref=266773807E84DC2FB054E739EFD8CBDFA4D80B8FF07324A21B82F17B3C7BAB572F677676AE8B80D3lFJ4G" TargetMode="External"/><Relationship Id="rId36" Type="http://schemas.openxmlformats.org/officeDocument/2006/relationships/hyperlink" Target="consultantplus://offline/ref=266773807E84DC2FB054E739EFD8CBDFA4D80B8FF07324A21B82F17B3C7BAB572F677676AE8B80D5lFJ7G" TargetMode="External"/><Relationship Id="rId10" Type="http://schemas.openxmlformats.org/officeDocument/2006/relationships/hyperlink" Target="consultantplus://offline/ref=266773807E84DC2FB054F82CEAD8CBDFA7D60086FA7A79A813DBFD79l3JBG" TargetMode="External"/><Relationship Id="rId19" Type="http://schemas.openxmlformats.org/officeDocument/2006/relationships/hyperlink" Target="consultantplus://offline/ref=266773807E84DC2FB054E739EFD8CBDFA4D80B8FF07324A21B82F17B3C7BAB572F677676AE8B80D3lFJ4G" TargetMode="External"/><Relationship Id="rId31" Type="http://schemas.openxmlformats.org/officeDocument/2006/relationships/hyperlink" Target="consultantplus://offline/ref=266773807E84DC2FB054E739EFD8CBDFA4D80B8FF07324A21B82F17B3C7BAB572F677676AE8B80D5lFJ7G" TargetMode="External"/><Relationship Id="rId4" Type="http://schemas.openxmlformats.org/officeDocument/2006/relationships/hyperlink" Target="consultantplus://offline/ref=266773807E84DC2FB054E739EFD8CBDFA4D80B8FF07324A21B82F17B3C7BAB572F677676AE8B81D7lFJ5G" TargetMode="External"/><Relationship Id="rId9" Type="http://schemas.openxmlformats.org/officeDocument/2006/relationships/hyperlink" Target="consultantplus://offline/ref=266773807E84DC2FB054E739EFD8CBDFA4D80B8FF07324A21B82F17B3C7BAB572F677676AE8B80D5lFJ7G" TargetMode="External"/><Relationship Id="rId14" Type="http://schemas.openxmlformats.org/officeDocument/2006/relationships/hyperlink" Target="consultantplus://offline/ref=266773807E84DC2FB054F82CEAD8CBDFA7D60086FA7A79A813DBFD79l3JBG" TargetMode="External"/><Relationship Id="rId22" Type="http://schemas.openxmlformats.org/officeDocument/2006/relationships/hyperlink" Target="consultantplus://offline/ref=266773807E84DC2FB054E739EFD8CBDFA4D80B8FF07324A21B82F17B3C7BAB572F677676AE8B80D4lFJAG" TargetMode="External"/><Relationship Id="rId27" Type="http://schemas.openxmlformats.org/officeDocument/2006/relationships/hyperlink" Target="consultantplus://offline/ref=266773807E84DC2FB054E739EFD8CBDFA4D80B8FF07324A21B82F17B3C7BAB572F677676AE8B80D4lFJAG" TargetMode="External"/><Relationship Id="rId30" Type="http://schemas.openxmlformats.org/officeDocument/2006/relationships/hyperlink" Target="consultantplus://offline/ref=266773807E84DC2FB054E739EFD8CBDFA4D80B8FF07324A21B82F17B3C7BAB572F677676AE8B80D5lFJ7G" TargetMode="External"/><Relationship Id="rId35" Type="http://schemas.openxmlformats.org/officeDocument/2006/relationships/hyperlink" Target="consultantplus://offline/ref=266773807E84DC2FB054E739EFD8CBDFA4D80B8FF07324A21B82F17B3C7BAB572F677676AE8B80D5lFJ7G" TargetMode="External"/><Relationship Id="rId8" Type="http://schemas.openxmlformats.org/officeDocument/2006/relationships/hyperlink" Target="consultantplus://offline/ref=266773807E84DC2FB054E739EFD8CBDFA7D8008FFA7124A21B82F17B3C7BAB572F677676AE8A87D4lFJ2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8949</Words>
  <Characters>51012</Characters>
  <Application>Microsoft Office Word</Application>
  <DocSecurity>4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Жемойдиков Александр Георгиевич</dc:creator>
  <cp:keywords/>
  <dc:description/>
  <cp:lastModifiedBy>Новиков Михаил Валерьевич</cp:lastModifiedBy>
  <cp:revision>2</cp:revision>
  <dcterms:created xsi:type="dcterms:W3CDTF">2018-07-10T06:41:00Z</dcterms:created>
  <dcterms:modified xsi:type="dcterms:W3CDTF">2018-07-10T06:41:00Z</dcterms:modified>
</cp:coreProperties>
</file>